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7A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униципальное бюджетное учреждение дополнительного образования </w:t>
      </w:r>
    </w:p>
    <w:p w:rsidR="00F40E7A" w:rsidRPr="005F62B9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«Таштыпский районный Центр детского творчества»</w:t>
      </w:r>
    </w:p>
    <w:p w:rsidR="00F40E7A" w:rsidRPr="005F62B9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40E7A" w:rsidSect="00BB0D19">
          <w:footerReference w:type="default" r:id="rId7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Рекомендована к 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реализации решением 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педагогического совета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МБУ ДО 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«Таштыпский ЦДТ»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Протокол № 1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Принято методистом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Утверждаю: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 02091</w:t>
      </w:r>
    </w:p>
    <w:p w:rsidR="00F40E7A" w:rsidRPr="003F6CD0" w:rsidRDefault="006916B9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F40E7A" w:rsidRPr="003F6CD0" w:rsidSect="00BB0D19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>от «02» сентября</w:t>
      </w:r>
      <w:r w:rsidR="00F40E7A">
        <w:rPr>
          <w:rFonts w:ascii="Times New Roman" w:eastAsia="Times New Roman" w:hAnsi="Times New Roman" w:cs="Times New Roman"/>
          <w:sz w:val="26"/>
          <w:szCs w:val="26"/>
        </w:rPr>
        <w:t xml:space="preserve"> 2024 г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F40E7A" w:rsidSect="00BB0D19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</w:p>
    <w:p w:rsidR="00F40E7A" w:rsidRPr="0031095C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31095C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40E7A" w:rsidRPr="00DF59BD" w:rsidSect="00BB0D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59BD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социально-гуманитарной направленности.</w:t>
      </w:r>
    </w:p>
    <w:p w:rsidR="00F40E7A" w:rsidRPr="00DF59BD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«Искусство декламации»</w:t>
      </w:r>
      <w:r w:rsidRPr="00DF59B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F40E7A" w:rsidRPr="00DF59BD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32EB" w:rsidRPr="00DF59BD" w:rsidRDefault="009832EB" w:rsidP="009832EB">
      <w:pPr>
        <w:spacing w:after="0" w:line="240" w:lineRule="auto"/>
        <w:ind w:left="2835"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9BD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рок реализации программы: 1 год</w:t>
      </w:r>
      <w:r w:rsidRPr="00DF59B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40E7A" w:rsidRPr="00DF59BD" w:rsidRDefault="00F40E7A" w:rsidP="00F40E7A">
      <w:pPr>
        <w:spacing w:after="0" w:line="240" w:lineRule="auto"/>
        <w:ind w:left="2835"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Уровень программы: базовый.</w:t>
      </w:r>
    </w:p>
    <w:p w:rsidR="009832EB" w:rsidRDefault="009832EB" w:rsidP="009832EB">
      <w:pPr>
        <w:spacing w:after="0" w:line="240" w:lineRule="auto"/>
        <w:ind w:left="2835"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Возраст обучающихся: 12-16</w:t>
      </w:r>
      <w:r w:rsidRPr="00DF59BD">
        <w:rPr>
          <w:rFonts w:ascii="Times New Roman" w:eastAsia="Times New Roman" w:hAnsi="Times New Roman" w:cs="Times New Roman"/>
          <w:sz w:val="26"/>
          <w:szCs w:val="26"/>
        </w:rPr>
        <w:t xml:space="preserve"> лет.</w:t>
      </w:r>
    </w:p>
    <w:p w:rsidR="00F40E7A" w:rsidRPr="00DF59BD" w:rsidRDefault="00F40E7A" w:rsidP="00F40E7A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DF59BD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F40E7A" w:rsidRPr="00DF59BD" w:rsidRDefault="00F40E7A" w:rsidP="00F40E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DF59BD">
        <w:rPr>
          <w:rFonts w:ascii="Times New Roman" w:eastAsia="Times New Roman" w:hAnsi="Times New Roman" w:cs="Times New Roman"/>
          <w:sz w:val="26"/>
          <w:szCs w:val="26"/>
        </w:rPr>
        <w:t>Тоскоракова Виктория Юрьевна</w:t>
      </w:r>
    </w:p>
    <w:p w:rsidR="00F40E7A" w:rsidRPr="00DF59BD" w:rsidRDefault="00F40E7A" w:rsidP="00F40E7A">
      <w:pPr>
        <w:spacing w:after="0" w:line="240" w:lineRule="auto"/>
        <w:ind w:left="5387"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F59BD">
        <w:rPr>
          <w:rFonts w:ascii="Times New Roman" w:eastAsia="Times New Roman" w:hAnsi="Times New Roman" w:cs="Times New Roman"/>
          <w:sz w:val="26"/>
          <w:szCs w:val="26"/>
        </w:rPr>
        <w:t>едагог дополнительного образования</w:t>
      </w:r>
    </w:p>
    <w:p w:rsidR="00F40E7A" w:rsidRPr="00DF59BD" w:rsidRDefault="00F40E7A" w:rsidP="00F40E7A">
      <w:pPr>
        <w:spacing w:after="0" w:line="240" w:lineRule="auto"/>
        <w:ind w:left="5245" w:firstLine="142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с.Таштып, 2024</w:t>
      </w:r>
      <w:r w:rsidRPr="00DF59B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794F12" w:rsidRDefault="00F40E7A" w:rsidP="00F40E7A">
      <w:pPr>
        <w:pStyle w:val="a4"/>
        <w:ind w:left="360"/>
        <w:jc w:val="center"/>
        <w:rPr>
          <w:rStyle w:val="a3"/>
          <w:b/>
          <w:i w:val="0"/>
        </w:rPr>
      </w:pPr>
      <w:r w:rsidRPr="00794F12">
        <w:rPr>
          <w:rStyle w:val="a3"/>
          <w:b/>
          <w:i w:val="0"/>
        </w:rPr>
        <w:lastRenderedPageBreak/>
        <w:t>1.Комплекс основных характеристик дополнительной общеобразовательной общеразвивающей программы.</w:t>
      </w:r>
    </w:p>
    <w:p w:rsidR="00F40E7A" w:rsidRPr="00794F12" w:rsidRDefault="00F40E7A" w:rsidP="00F40E7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794F12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1.1.</w:t>
      </w:r>
      <w:r w:rsidR="005F5C62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794F12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Пояснительная записка.</w:t>
      </w:r>
    </w:p>
    <w:p w:rsidR="009832EB" w:rsidRPr="00794F12" w:rsidRDefault="00F40E7A" w:rsidP="00F00A3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94F12">
        <w:rPr>
          <w:rStyle w:val="a3"/>
          <w:rFonts w:ascii="Times New Roman" w:hAnsi="Times New Roman" w:cs="Times New Roman"/>
          <w:i w:val="0"/>
          <w:sz w:val="24"/>
          <w:szCs w:val="24"/>
        </w:rPr>
        <w:t>Искусство декламации –  это выразительное художественное чтение произведений по памяти с соблюдением необходимых технических, логических и художественных условий.</w:t>
      </w:r>
    </w:p>
    <w:p w:rsidR="009832EB" w:rsidRPr="00794F12" w:rsidRDefault="00F00A3C" w:rsidP="009832EB">
      <w:pPr>
        <w:spacing w:after="0" w:line="240" w:lineRule="auto"/>
        <w:ind w:right="-1" w:firstLine="567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794F12">
        <w:rPr>
          <w:rFonts w:ascii="Times New Roman" w:hAnsi="Times New Roman" w:cs="Times New Roman"/>
          <w:b/>
          <w:iCs/>
          <w:sz w:val="24"/>
          <w:szCs w:val="24"/>
        </w:rPr>
        <w:t>Направ</w:t>
      </w:r>
      <w:r w:rsidRPr="00794F12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ленность программы</w:t>
      </w:r>
      <w:r w:rsidRPr="00794F1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5A133D" w:rsidRDefault="00F00A3C" w:rsidP="005A133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4F12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 w:rsidR="009832EB" w:rsidRPr="00794F12">
        <w:rPr>
          <w:rFonts w:ascii="Times New Roman" w:hAnsi="Times New Roman" w:cs="Times New Roman"/>
          <w:iCs/>
          <w:sz w:val="24"/>
          <w:szCs w:val="24"/>
        </w:rPr>
        <w:t xml:space="preserve">содержательной и тематической </w:t>
      </w:r>
      <w:r w:rsidRPr="00794F12">
        <w:rPr>
          <w:rFonts w:ascii="Times New Roman" w:hAnsi="Times New Roman" w:cs="Times New Roman"/>
          <w:iCs/>
          <w:sz w:val="24"/>
          <w:szCs w:val="24"/>
        </w:rPr>
        <w:t xml:space="preserve">направленности </w:t>
      </w:r>
      <w:r w:rsidR="005A133D">
        <w:rPr>
          <w:rFonts w:ascii="Times New Roman" w:hAnsi="Times New Roman" w:cs="Times New Roman"/>
          <w:iCs/>
          <w:sz w:val="24"/>
          <w:szCs w:val="24"/>
        </w:rPr>
        <w:t>является социально-гуманитарной.</w:t>
      </w:r>
    </w:p>
    <w:p w:rsidR="00810216" w:rsidRDefault="00810216" w:rsidP="005A133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Приказ Министерства просвещения Российской Федерации от 27.07.2022 №629 «Об утверждении Федеральный закон от 29 декабря 2012 года №273-ФЗ «Об образовании в Российской Федерации (с изменениями и дополнениями), п.9 ст.2;</w:t>
      </w:r>
    </w:p>
    <w:p w:rsid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Порядка организации и осуществления образовательной деятельности по дополнительным образовательным программам;</w:t>
      </w:r>
    </w:p>
    <w:p w:rsid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Устав образовательной организации</w:t>
      </w:r>
      <w:r w:rsidR="000D1299">
        <w:rPr>
          <w:bCs/>
        </w:rPr>
        <w:t xml:space="preserve"> МБУ ДО «Таштыпский ЦДТ»</w:t>
      </w:r>
      <w:r>
        <w:rPr>
          <w:bCs/>
        </w:rPr>
        <w:t>;</w:t>
      </w:r>
    </w:p>
    <w:p w:rsidR="00DF380F" w:rsidRPr="00DF380F" w:rsidRDefault="00DF380F" w:rsidP="00DF380F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Положение о дополнительной общеобразовательной общеразвивающей программе образовательной организации</w:t>
      </w:r>
      <w:r w:rsidR="000D1299" w:rsidRPr="000D1299">
        <w:rPr>
          <w:bCs/>
        </w:rPr>
        <w:t xml:space="preserve"> </w:t>
      </w:r>
      <w:r w:rsidR="000D1299">
        <w:rPr>
          <w:bCs/>
        </w:rPr>
        <w:t>МБУ ДО «Таштыпский ЦДТ»</w:t>
      </w:r>
      <w:r>
        <w:rPr>
          <w:bCs/>
        </w:rPr>
        <w:t>.</w:t>
      </w:r>
    </w:p>
    <w:p w:rsidR="00F40E7A" w:rsidRPr="00794F12" w:rsidRDefault="00F40E7A" w:rsidP="00F40E7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4F12">
        <w:rPr>
          <w:rFonts w:ascii="Times New Roman" w:hAnsi="Times New Roman" w:cs="Times New Roman"/>
          <w:b/>
          <w:iCs/>
          <w:sz w:val="24"/>
          <w:szCs w:val="24"/>
        </w:rPr>
        <w:t>Актуальность программы</w:t>
      </w:r>
      <w:r w:rsidRPr="00794F12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Обучение детей сценической речи является одним из средств сохранения культуры речи на родном языке, приобщение подрастающего поколения к чтению литературы. Учащиеся приобретут обогащение словарного запаса, умение выступать перед публикой.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Сегодня, в период развития цифровой технологии, творческие работы по декламации, с помощью компьютерных программ видеоредактора можно преобразовывать в видеоролики, добавляя в сюжет различные эффекты, поддерж</w:t>
      </w:r>
      <w:r w:rsidR="003717D9" w:rsidRPr="00794F12">
        <w:rPr>
          <w:rFonts w:ascii="Times New Roman" w:eastAsia="Times New Roman" w:hAnsi="Times New Roman" w:cs="Times New Roman"/>
          <w:sz w:val="24"/>
          <w:szCs w:val="24"/>
        </w:rPr>
        <w:t>ивая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ритм повествования. Описание своей творческой работы учащиеся будут </w:t>
      </w:r>
      <w:r w:rsidR="00BB0D19" w:rsidRPr="00794F12">
        <w:rPr>
          <w:rFonts w:ascii="Times New Roman" w:eastAsia="Times New Roman" w:hAnsi="Times New Roman" w:cs="Times New Roman"/>
          <w:sz w:val="24"/>
          <w:szCs w:val="24"/>
        </w:rPr>
        <w:t xml:space="preserve">вносить в свою </w:t>
      </w:r>
      <w:r w:rsidR="00F86031" w:rsidRPr="00794F12">
        <w:rPr>
          <w:rFonts w:ascii="Times New Roman" w:eastAsia="Times New Roman" w:hAnsi="Times New Roman" w:cs="Times New Roman"/>
          <w:sz w:val="24"/>
          <w:szCs w:val="24"/>
        </w:rPr>
        <w:t>проектную</w:t>
      </w:r>
      <w:r w:rsidR="00BB0D19" w:rsidRPr="00794F12">
        <w:rPr>
          <w:rFonts w:ascii="Times New Roman" w:eastAsia="Times New Roman" w:hAnsi="Times New Roman" w:cs="Times New Roman"/>
          <w:sz w:val="24"/>
          <w:szCs w:val="24"/>
        </w:rPr>
        <w:t xml:space="preserve"> работу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Таким образом</w:t>
      </w:r>
      <w:r w:rsidR="003717D9" w:rsidRPr="00794F1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учащиеся на занятиях «Искусство декламации» </w:t>
      </w:r>
      <w:r w:rsidR="009832EB" w:rsidRPr="00794F12">
        <w:rPr>
          <w:rFonts w:ascii="Times New Roman" w:eastAsia="Times New Roman" w:hAnsi="Times New Roman" w:cs="Times New Roman"/>
          <w:sz w:val="24"/>
          <w:szCs w:val="24"/>
        </w:rPr>
        <w:t>кроме владения искусством слова</w:t>
      </w:r>
      <w:r w:rsidR="003717D9" w:rsidRPr="00794F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приобретут</w:t>
      </w:r>
      <w:r w:rsidR="003717D9" w:rsidRPr="00794F12">
        <w:rPr>
          <w:rFonts w:ascii="Times New Roman" w:eastAsia="Times New Roman" w:hAnsi="Times New Roman" w:cs="Times New Roman"/>
          <w:sz w:val="24"/>
          <w:szCs w:val="24"/>
        </w:rPr>
        <w:t xml:space="preserve"> навыки компьютерной грамматики, будут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выполнять</w:t>
      </w:r>
      <w:r w:rsidR="00F86031" w:rsidRPr="00794F12">
        <w:rPr>
          <w:rFonts w:ascii="Times New Roman" w:eastAsia="Times New Roman" w:hAnsi="Times New Roman" w:cs="Times New Roman"/>
          <w:sz w:val="24"/>
          <w:szCs w:val="24"/>
        </w:rPr>
        <w:t xml:space="preserve"> проектную работу.</w:t>
      </w:r>
    </w:p>
    <w:p w:rsidR="00F40E7A" w:rsidRPr="00794F12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Детское объединение посещают учащиеся в возрасте от 12 до 16 лет, это дети, которые проявили активный интерес к данному направлению.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F40E7A" w:rsidRPr="00794F12" w:rsidRDefault="009832EB" w:rsidP="00F40E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Объём и сроки реализации </w:t>
      </w:r>
      <w:r w:rsidR="00F40E7A" w:rsidRPr="00794F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программы</w:t>
      </w:r>
      <w:r w:rsidR="00F40E7A" w:rsidRPr="00794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Программа рассчитана на 1 год обучения, 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144 часа. </w:t>
      </w:r>
    </w:p>
    <w:p w:rsidR="00F40E7A" w:rsidRPr="00794F12" w:rsidRDefault="00F40E7A" w:rsidP="00F40E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Формы обучения.</w:t>
      </w:r>
    </w:p>
    <w:p w:rsidR="00F40E7A" w:rsidRPr="00794F12" w:rsidRDefault="00810216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обучения очная.</w:t>
      </w:r>
    </w:p>
    <w:p w:rsidR="00F40E7A" w:rsidRPr="00794F12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процесса.</w:t>
      </w:r>
    </w:p>
    <w:p w:rsidR="00F40E7A" w:rsidRPr="00794F12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Групповая, индивидуально-групповая, индивидуальная.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Состав группы: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постоянный.</w:t>
      </w:r>
    </w:p>
    <w:p w:rsidR="00F40E7A" w:rsidRPr="00794F12" w:rsidRDefault="00F40E7A" w:rsidP="003717D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Уровень программы.</w:t>
      </w:r>
    </w:p>
    <w:p w:rsidR="00F40E7A" w:rsidRPr="00794F12" w:rsidRDefault="00F40E7A" w:rsidP="00F40E7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94F12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уровень. </w:t>
      </w:r>
      <w:r w:rsidRPr="00794F12">
        <w:rPr>
          <w:rFonts w:ascii="Times New Roman" w:hAnsi="Times New Roman" w:cs="Times New Roman"/>
          <w:sz w:val="24"/>
          <w:szCs w:val="24"/>
        </w:rPr>
        <w:t xml:space="preserve">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 программы «Искусство декламации".  </w:t>
      </w:r>
    </w:p>
    <w:bookmarkEnd w:id="0"/>
    <w:p w:rsidR="00F40E7A" w:rsidRPr="00794F12" w:rsidRDefault="00F40E7A" w:rsidP="00F40E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1.2 Цель и задачи.</w:t>
      </w:r>
    </w:p>
    <w:p w:rsidR="006613E2" w:rsidRDefault="006613E2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Цель программы: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обучение учащихся искусству декламации, умение применять в своей творческой работе цифровую технологию, умение описывать свою творческую работу в проектах.</w:t>
      </w:r>
    </w:p>
    <w:p w:rsidR="00FB047F" w:rsidRDefault="00FB047F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3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5A133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133D" w:rsidRDefault="005A133D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5A133D" w:rsidRDefault="005A133D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-обучить учащихся искусству декламации; </w:t>
      </w:r>
    </w:p>
    <w:p w:rsidR="005A133D" w:rsidRDefault="005A133D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-использовать в творческой работе цифровую технологию;</w:t>
      </w:r>
    </w:p>
    <w:p w:rsidR="005A133D" w:rsidRDefault="005A133D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-обучить выполнению проектной работы;</w:t>
      </w:r>
    </w:p>
    <w:p w:rsidR="005A133D" w:rsidRDefault="005A133D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5A133D" w:rsidRDefault="00564CC4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-развить умение работать с текстом, выступать перед публикой, компьютерную грамотность;</w:t>
      </w:r>
    </w:p>
    <w:p w:rsidR="00564CC4" w:rsidRDefault="00564CC4" w:rsidP="00564CC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-привить любовь к литературе, к творческой работе. </w:t>
      </w:r>
    </w:p>
    <w:p w:rsidR="00FB047F" w:rsidRPr="00794F12" w:rsidRDefault="00FB047F" w:rsidP="006613E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E7A" w:rsidRPr="00794F12" w:rsidRDefault="005A133D" w:rsidP="00F40E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состоит из</w:t>
      </w:r>
      <w:r w:rsidR="00F40E7A" w:rsidRPr="00794F12">
        <w:rPr>
          <w:rFonts w:ascii="Times New Roman" w:hAnsi="Times New Roman" w:cs="Times New Roman"/>
          <w:sz w:val="24"/>
          <w:szCs w:val="24"/>
        </w:rPr>
        <w:t xml:space="preserve"> целостных и устойчивых блоков – модулей.</w:t>
      </w:r>
    </w:p>
    <w:p w:rsidR="00FB047F" w:rsidRDefault="00FB047F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Модуль 1. Учимся искусству декламации.</w:t>
      </w:r>
    </w:p>
    <w:p w:rsidR="00F40E7A" w:rsidRPr="00794F12" w:rsidRDefault="006613E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40E7A" w:rsidRPr="00794F12">
        <w:rPr>
          <w:rFonts w:ascii="Times New Roman" w:eastAsia="Times New Roman" w:hAnsi="Times New Roman" w:cs="Times New Roman"/>
          <w:sz w:val="24"/>
          <w:szCs w:val="24"/>
        </w:rPr>
        <w:t>обучение основам искусства декламации.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ознакомить с общими правилами декламационного искусства, с основными особенностями сценической речи, принципами построения литературной композиции;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ознакомить орфоэпическим и фонетическим нормам русского и хакасского языка;</w:t>
      </w:r>
    </w:p>
    <w:p w:rsidR="00F40E7A" w:rsidRPr="00794F12" w:rsidRDefault="00794F1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ознакомить с </w:t>
      </w:r>
      <w:r w:rsidR="00F40E7A" w:rsidRPr="00794F12">
        <w:rPr>
          <w:rFonts w:ascii="Times New Roman" w:eastAsia="Times New Roman" w:hAnsi="Times New Roman" w:cs="Times New Roman"/>
          <w:sz w:val="24"/>
          <w:szCs w:val="24"/>
        </w:rPr>
        <w:t>нормами литературной речи;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-обучить основным этапам работы чтеца над художественным произведением;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-научить читать чётко, внятно (не заглатывать звуков, не гнусавить);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научить «шести рычагам»: громче-тише, выше-ниже, быстрее-медле</w:t>
      </w:r>
      <w:r w:rsidR="00794F1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нее;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обучить умению «читать знаки препинания».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-развивать основы актёрского мастерства;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-освоить технику чтения с соблюдением требований, которые предъявляет искусство чтения к дыханию, дикции, орфоэпии;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-выполнять логические ударения и приёмы при выразительном чтении произведения;</w:t>
      </w:r>
    </w:p>
    <w:p w:rsidR="00F40E7A" w:rsidRPr="00794F12" w:rsidRDefault="00794F1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сочетать </w:t>
      </w:r>
      <w:r w:rsidR="00F40E7A" w:rsidRPr="00794F12">
        <w:rPr>
          <w:rFonts w:ascii="Times New Roman" w:eastAsia="Times New Roman" w:hAnsi="Times New Roman" w:cs="Times New Roman"/>
          <w:sz w:val="24"/>
          <w:szCs w:val="24"/>
        </w:rPr>
        <w:t>силы голоса, высоты и длительности в ударении. Темп и ритм.  Адресат. Позиция. Поза. Сопереживание. Словесное действие.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соблюдать психологические, начальные, финальные, ритмические паузы;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-выполнять различные по определению места и характера пауз в поэтическом тексте, а такжепо определению качества логических ударений и практическому их осуществлению в процессе выразительного чтения.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-развивать артистичность, смелость, органичность поведения на сцене, восприимчивость к искусству;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-воспитывать чувство ответственности, дисциплины, умение и навыки практической работы.</w:t>
      </w:r>
    </w:p>
    <w:p w:rsidR="00F40E7A" w:rsidRPr="00794F12" w:rsidRDefault="00826B66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Модуль 2. Основы видеосъёмки и монтажа.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94F12">
        <w:rPr>
          <w:rFonts w:ascii="Times New Roman" w:hAnsi="Times New Roman" w:cs="Times New Roman"/>
          <w:sz w:val="24"/>
          <w:szCs w:val="24"/>
        </w:rPr>
        <w:t>формирование базовых знаний по созданию и обработке видеороликов.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>- обучить работе с программами по созданию и обработке видеороликов (монтаж сцен);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>- развивать базовые знания редактирования файлов видео на компьютере с помощью специальных программ;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>-развивать умение работать с цифровой технологией.</w:t>
      </w:r>
    </w:p>
    <w:p w:rsidR="00F40E7A" w:rsidRPr="00794F12" w:rsidRDefault="00F40E7A" w:rsidP="00661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="000143C3" w:rsidRPr="00794F12">
        <w:rPr>
          <w:rFonts w:ascii="Times New Roman" w:hAnsi="Times New Roman" w:cs="Times New Roman"/>
          <w:sz w:val="24"/>
          <w:szCs w:val="24"/>
        </w:rPr>
        <w:t xml:space="preserve"> с</w:t>
      </w:r>
      <w:r w:rsidRPr="00794F12">
        <w:rPr>
          <w:rFonts w:ascii="Times New Roman" w:hAnsi="Times New Roman" w:cs="Times New Roman"/>
          <w:sz w:val="24"/>
          <w:szCs w:val="24"/>
        </w:rPr>
        <w:t>оздание единого целого про</w:t>
      </w:r>
      <w:r w:rsidR="00794F12">
        <w:rPr>
          <w:rFonts w:ascii="Times New Roman" w:hAnsi="Times New Roman" w:cs="Times New Roman"/>
          <w:sz w:val="24"/>
          <w:szCs w:val="24"/>
        </w:rPr>
        <w:t>изведения: фильма, ролика, рилсы</w:t>
      </w:r>
      <w:r w:rsidRPr="00794F12">
        <w:rPr>
          <w:rFonts w:ascii="Times New Roman" w:hAnsi="Times New Roman" w:cs="Times New Roman"/>
          <w:sz w:val="24"/>
          <w:szCs w:val="24"/>
        </w:rPr>
        <w:t>, сюжетного материала.</w:t>
      </w:r>
    </w:p>
    <w:p w:rsidR="00F40E7A" w:rsidRPr="00794F12" w:rsidRDefault="00F86031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Модуль 3. Проектная</w:t>
      </w:r>
      <w:r w:rsidR="00F40E7A" w:rsidRPr="00794F12">
        <w:rPr>
          <w:rFonts w:ascii="Times New Roman" w:hAnsi="Times New Roman" w:cs="Times New Roman"/>
          <w:b/>
          <w:sz w:val="24"/>
          <w:szCs w:val="24"/>
        </w:rPr>
        <w:t xml:space="preserve"> деятельность.</w:t>
      </w:r>
    </w:p>
    <w:p w:rsidR="00F40E7A" w:rsidRPr="00794F12" w:rsidRDefault="00F40E7A" w:rsidP="00F40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A133D">
        <w:rPr>
          <w:rFonts w:ascii="Times New Roman" w:hAnsi="Times New Roman" w:cs="Times New Roman"/>
          <w:sz w:val="24"/>
          <w:szCs w:val="24"/>
        </w:rPr>
        <w:t>обучение учащихся выполнению</w:t>
      </w:r>
      <w:r w:rsidRPr="00794F12">
        <w:rPr>
          <w:rFonts w:ascii="Times New Roman" w:hAnsi="Times New Roman" w:cs="Times New Roman"/>
          <w:sz w:val="24"/>
          <w:szCs w:val="24"/>
        </w:rPr>
        <w:t>проект</w:t>
      </w:r>
      <w:r w:rsidR="006B7BE4" w:rsidRPr="00794F12">
        <w:rPr>
          <w:rFonts w:ascii="Times New Roman" w:hAnsi="Times New Roman" w:cs="Times New Roman"/>
          <w:sz w:val="24"/>
          <w:szCs w:val="24"/>
        </w:rPr>
        <w:t xml:space="preserve">ной </w:t>
      </w:r>
      <w:r w:rsidR="00EB67BC" w:rsidRPr="00794F12">
        <w:rPr>
          <w:rFonts w:ascii="Times New Roman" w:hAnsi="Times New Roman" w:cs="Times New Roman"/>
          <w:sz w:val="24"/>
          <w:szCs w:val="24"/>
        </w:rPr>
        <w:t>работы</w:t>
      </w:r>
      <w:r w:rsidRPr="00794F12">
        <w:rPr>
          <w:rFonts w:ascii="Times New Roman" w:hAnsi="Times New Roman" w:cs="Times New Roman"/>
          <w:sz w:val="24"/>
          <w:szCs w:val="24"/>
        </w:rPr>
        <w:t>.</w:t>
      </w:r>
    </w:p>
    <w:p w:rsidR="00F40E7A" w:rsidRPr="00794F12" w:rsidRDefault="006613E2" w:rsidP="0073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832EB" w:rsidRPr="00794F12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-ознакомить со структурой выполнения проектной работы; </w:t>
      </w:r>
    </w:p>
    <w:p w:rsidR="009832EB" w:rsidRPr="00794F12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</w:t>
      </w:r>
      <w:r w:rsidR="009832EB" w:rsidRPr="00794F12">
        <w:rPr>
          <w:rFonts w:ascii="Times New Roman" w:eastAsia="Times New Roman" w:hAnsi="Times New Roman" w:cs="Times New Roman"/>
          <w:sz w:val="24"/>
          <w:szCs w:val="24"/>
        </w:rPr>
        <w:t>азвить умения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выполнения проектной работы; </w:t>
      </w:r>
    </w:p>
    <w:p w:rsidR="009832EB" w:rsidRPr="00794F12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- привить </w:t>
      </w:r>
      <w:r w:rsidR="006613E2" w:rsidRPr="00794F12">
        <w:rPr>
          <w:rFonts w:ascii="Times New Roman" w:eastAsia="Times New Roman" w:hAnsi="Times New Roman" w:cs="Times New Roman"/>
          <w:sz w:val="24"/>
          <w:szCs w:val="24"/>
        </w:rPr>
        <w:t xml:space="preserve">креативное мышление, эстетический вкус при выполнении творческой работы. </w:t>
      </w:r>
    </w:p>
    <w:p w:rsidR="00F40E7A" w:rsidRPr="00794F12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Результат:</w:t>
      </w:r>
      <w:r w:rsidR="009832EB" w:rsidRPr="00794F1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риобретение </w:t>
      </w:r>
      <w:r w:rsidR="009832EB" w:rsidRPr="00794F12">
        <w:rPr>
          <w:rFonts w:ascii="Times New Roman" w:eastAsia="Times New Roman" w:hAnsi="Times New Roman" w:cs="Times New Roman"/>
          <w:sz w:val="24"/>
          <w:szCs w:val="24"/>
        </w:rPr>
        <w:t>учащимися навыков выполнения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проектной работы.</w:t>
      </w:r>
    </w:p>
    <w:p w:rsidR="00F40E7A" w:rsidRPr="00794F12" w:rsidRDefault="00F40E7A" w:rsidP="00F40E7A">
      <w:pPr>
        <w:pStyle w:val="a4"/>
        <w:shd w:val="clear" w:color="auto" w:fill="FFFFFF"/>
        <w:ind w:left="-567"/>
        <w:jc w:val="center"/>
        <w:rPr>
          <w:b/>
          <w:bCs/>
          <w:color w:val="000000"/>
        </w:rPr>
      </w:pPr>
      <w:r w:rsidRPr="00794F12">
        <w:rPr>
          <w:b/>
          <w:bCs/>
          <w:color w:val="000000"/>
        </w:rPr>
        <w:t>1.4 Учебный план.</w:t>
      </w:r>
    </w:p>
    <w:tbl>
      <w:tblPr>
        <w:tblW w:w="10348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859"/>
        <w:gridCol w:w="850"/>
        <w:gridCol w:w="1134"/>
        <w:gridCol w:w="1417"/>
        <w:gridCol w:w="1419"/>
      </w:tblGrid>
      <w:tr w:rsidR="00F40E7A" w:rsidRPr="00794F12" w:rsidTr="00BB0D19"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n/n</w:t>
            </w:r>
          </w:p>
        </w:tc>
        <w:tc>
          <w:tcPr>
            <w:tcW w:w="48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раздела/название темы.</w:t>
            </w:r>
          </w:p>
        </w:tc>
        <w:tc>
          <w:tcPr>
            <w:tcW w:w="3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40E7A" w:rsidRPr="00794F12" w:rsidTr="00BB0D19">
        <w:tc>
          <w:tcPr>
            <w:tcW w:w="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4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Входная диагностика.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Прослушивание.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Интонация, логические паузы, темп.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анализ, самоанализ.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3.2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Дифференциация звуков.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и косвенная речь.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F40E7A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Движения сочетаемые с речью.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28A8"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произведениями.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C4335F" w:rsidP="00F8603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69111B" w:rsidP="00F86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0003DC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69111B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F86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C4335F" w:rsidP="00F8603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69111B" w:rsidP="00F86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отчёт, 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произведениями.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4785F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69111B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Видеотехника и видеосъёмка.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Изобразительно-выразительные средства видео.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средства видеомонтажа</w:t>
            </w:r>
            <w:r w:rsidR="009832EB"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9228A8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F86031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</w:t>
            </w:r>
            <w:r w:rsidR="0069111B"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</w:t>
            </w:r>
            <w:r w:rsidR="00F86031"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проектной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56AB8"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C4335F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C433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="00F86031"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проектной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C4335F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0003DC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аттестация</w:t>
            </w:r>
            <w:r w:rsidR="0069111B"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111B" w:rsidRPr="00794F12" w:rsidRDefault="0069111B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отчёт, анализ.</w:t>
            </w:r>
          </w:p>
        </w:tc>
      </w:tr>
      <w:tr w:rsidR="0069111B" w:rsidRPr="00794F12" w:rsidTr="00BB0D19"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занятий: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794F12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794F12" w:rsidRDefault="0069111B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0E7A" w:rsidRPr="00794F12" w:rsidRDefault="00F40E7A" w:rsidP="00F40E7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1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занятие.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учащимися. Ознакомление с учебным планом. Цели и задачи творческого объединения. Правила поведения на занятиях. Правила безопасного передвижения на улице (ПДД).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2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Входная диагностика.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 ч.)</w:t>
      </w:r>
    </w:p>
    <w:p w:rsidR="009832EB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Игра – импровизация «Чему я хочу научиться». Определение уровня способностей учащихся.</w:t>
      </w:r>
    </w:p>
    <w:p w:rsidR="00F40E7A" w:rsidRPr="00794F12" w:rsidRDefault="003E1776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1. Учимся искусству декламации.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3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642A55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="00642A55"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Интонация, логические паузы, темп. </w:t>
      </w:r>
      <w:r w:rsidR="00642A55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(14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Интонация. Виды интонации: повествовательная, вопросительная, восклицательная. Значение интонации. Логические па</w:t>
      </w:r>
      <w:r w:rsidR="00794F12">
        <w:rPr>
          <w:rFonts w:ascii="Times New Roman" w:eastAsia="Times New Roman" w:hAnsi="Times New Roman" w:cs="Times New Roman"/>
          <w:sz w:val="24"/>
          <w:szCs w:val="24"/>
        </w:rPr>
        <w:t xml:space="preserve">узы. Виды пауз: межсловестные,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логические, психологические, физиологические, ритмические. Значение пауз. Темп. 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Логика речи.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Логические ударения. Логическая мелодия – повышение и понижение голоса, увеличение и уменьшение громкости и силы голоса, ускорение и замедление темпа. Эмоционально-образная выразительность. Речевая перспектива. Отработка практических навыков при работе с текстом.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Логика текста.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Сюжет и композиция текста. Составные части композиции – завязка, развитие кульминации и развязка. Типы композиции: статическая, динамическая.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  <w:u w:val="single"/>
        </w:rPr>
        <w:t>Логика связанного текста.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Основные типы логических отношений в связанном те</w:t>
      </w:r>
      <w:r w:rsidR="00794F12">
        <w:rPr>
          <w:rFonts w:ascii="Times New Roman" w:eastAsia="Times New Roman" w:hAnsi="Times New Roman" w:cs="Times New Roman"/>
          <w:sz w:val="24"/>
          <w:szCs w:val="24"/>
        </w:rPr>
        <w:t>ксте: перечисление, последовательность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, противопоставление, разъяснение, развитие, причинно-следственные отношения, заключение, разрыв. 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3.2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Дифференциация звуков.</w:t>
      </w:r>
      <w:r w:rsidR="00642A55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(10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Артикуляция и дикция. Орфоэпия. 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Произношение звуков гласных, согласных, йотированных. Скороговорки. Отработка практических навыков при помощи разнообразных упражнений.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3.3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Прямая и косвенная речь.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(8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Прямая речь, косвенная речь.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. Особенности и значения прямой речи. Особенности и значения косвенной речи. Прочтение произведений прямой речью и косвенной речью.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3.4</w:t>
      </w:r>
      <w:r w:rsid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Движения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сочетаемые с речью.</w:t>
      </w:r>
      <w:r w:rsidR="00642A55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(16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Логика действия. Виды действия. Обстановка действия. В</w:t>
      </w:r>
      <w:r w:rsidR="00F06009">
        <w:rPr>
          <w:rFonts w:ascii="Times New Roman" w:eastAsia="Times New Roman" w:hAnsi="Times New Roman" w:cs="Times New Roman"/>
          <w:sz w:val="24"/>
          <w:szCs w:val="24"/>
        </w:rPr>
        <w:t xml:space="preserve">заимоотношения действующих лиц.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Изменения происходящие с героями. Ритм. Жесты и поза. Удобная и неудобная поза. Категории жестов – механические, описательные, психологические.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Отработка практических навыков при работе с текстом. Логика поведения персонажа. Вживание в текст, Адресат. Позиция. Воображение. Характеристика образа. Составляющие части ритма – ударные и неударные моменты речи. Отработка практических навыков при работе с текстом и репетициях. 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</w:t>
      </w:r>
      <w:r w:rsidR="00642A55"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3.5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над произведениями.</w:t>
      </w:r>
      <w:r w:rsidR="00642A55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(30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Элементы интонации. Объединение логической мелодии, темп, ритм, намерения, подтекст, словесное действие. Партитурные знаки: строчные, надстрочные, подстрочные; графическое изображение и их значение. Произведения хакасских писателей и русских писателей. Жанры литературы: лирика, проза, драма.</w:t>
      </w:r>
    </w:p>
    <w:p w:rsidR="009832EB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Отработка практических навыков при работе с текстом хакасских и русских писателей. Выступления с декламацией: на конкурсах, защите творческих проектов, класс-концертах, творческих отчётах. </w:t>
      </w:r>
    </w:p>
    <w:p w:rsidR="009832EB" w:rsidRPr="00794F12" w:rsidRDefault="003E1776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2. Основы видеосъёмки и монтажа.</w:t>
      </w:r>
    </w:p>
    <w:p w:rsidR="009832EB" w:rsidRPr="00794F12" w:rsidRDefault="003E1776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4.1</w:t>
      </w:r>
      <w:r w:rsidR="006B7BE4"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Видеотехника и видеосъёмка </w:t>
      </w:r>
      <w:r w:rsidR="006B7BE4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 ч.)</w:t>
      </w:r>
    </w:p>
    <w:p w:rsidR="009832EB" w:rsidRPr="00794F12" w:rsidRDefault="005B391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Pr="00794F12">
        <w:rPr>
          <w:rFonts w:ascii="Times New Roman" w:eastAsia="Times New Roman" w:hAnsi="Times New Roman" w:cs="Times New Roman"/>
          <w:bCs/>
          <w:sz w:val="24"/>
          <w:szCs w:val="24"/>
        </w:rPr>
        <w:t>Оборудования д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ля видеосъемки: фотоаппарат цифровой (видеокамера), ноутбук, штатив, подсветка. </w:t>
      </w:r>
    </w:p>
    <w:p w:rsidR="009832EB" w:rsidRPr="00794F12" w:rsidRDefault="005B391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оборудованием для съёмки.  </w:t>
      </w:r>
    </w:p>
    <w:p w:rsidR="009832EB" w:rsidRPr="00794F12" w:rsidRDefault="006B7BE4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r w:rsidR="003E1776" w:rsidRPr="00794F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4.2.</w:t>
      </w:r>
      <w:r w:rsidR="003E1776"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</w:t>
      </w: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но-выразительные средства видео (4 ч.)  </w:t>
      </w:r>
    </w:p>
    <w:p w:rsidR="009832EB" w:rsidRPr="00794F12" w:rsidRDefault="0037563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Pr="00794F12">
        <w:rPr>
          <w:rFonts w:ascii="Times New Roman" w:eastAsia="Times New Roman" w:hAnsi="Times New Roman" w:cs="Times New Roman"/>
          <w:bCs/>
          <w:sz w:val="24"/>
          <w:szCs w:val="24"/>
        </w:rPr>
        <w:t>Изображение, кадр, п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794F12">
        <w:rPr>
          <w:rFonts w:ascii="Times New Roman" w:eastAsia="Times New Roman" w:hAnsi="Times New Roman" w:cs="Times New Roman"/>
          <w:bCs/>
          <w:sz w:val="24"/>
          <w:szCs w:val="24"/>
        </w:rPr>
        <w:t>ан, ракурс. Качество картинки. Сти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794F12">
        <w:rPr>
          <w:rFonts w:ascii="Times New Roman" w:eastAsia="Times New Roman" w:hAnsi="Times New Roman" w:cs="Times New Roman"/>
          <w:bCs/>
          <w:sz w:val="24"/>
          <w:szCs w:val="24"/>
        </w:rPr>
        <w:t xml:space="preserve">и картинки. </w:t>
      </w:r>
    </w:p>
    <w:p w:rsidR="009832EB" w:rsidRPr="00794F12" w:rsidRDefault="0037563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bCs/>
          <w:sz w:val="24"/>
          <w:szCs w:val="24"/>
        </w:rPr>
        <w:t>Изучение материа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ла.</w:t>
      </w:r>
    </w:p>
    <w:p w:rsidR="009832EB" w:rsidRPr="00794F12" w:rsidRDefault="006B7BE4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</w:t>
      </w:r>
      <w:r w:rsidR="002B43C7" w:rsidRPr="00794F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4.3.</w:t>
      </w:r>
      <w:r w:rsidR="002B43C7"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 ч.) </w:t>
      </w:r>
      <w:r w:rsidR="003E1776"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видеомонтажа</w:t>
      </w: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 ч.) </w:t>
      </w:r>
    </w:p>
    <w:p w:rsidR="009832EB" w:rsidRPr="00794F12" w:rsidRDefault="009832EB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="00375639" w:rsidRPr="00794F12">
        <w:rPr>
          <w:rFonts w:ascii="Times New Roman" w:eastAsia="Times New Roman" w:hAnsi="Times New Roman" w:cs="Times New Roman"/>
          <w:bCs/>
          <w:sz w:val="24"/>
          <w:szCs w:val="24"/>
        </w:rPr>
        <w:t>Понятие «монтаж». Виды монтажа: технический, конструктивный, художественный, пара</w:t>
      </w:r>
      <w:r w:rsidR="00375639" w:rsidRPr="00794F12">
        <w:rPr>
          <w:rFonts w:ascii="Times New Roman" w:eastAsia="Times New Roman" w:hAnsi="Times New Roman" w:cs="Times New Roman"/>
          <w:sz w:val="24"/>
          <w:szCs w:val="24"/>
        </w:rPr>
        <w:t xml:space="preserve">ллельный, </w:t>
      </w:r>
      <w:r w:rsidR="00890A78" w:rsidRPr="00794F12">
        <w:rPr>
          <w:rFonts w:ascii="Times New Roman" w:eastAsia="Times New Roman" w:hAnsi="Times New Roman" w:cs="Times New Roman"/>
          <w:sz w:val="24"/>
          <w:szCs w:val="24"/>
        </w:rPr>
        <w:t>перекрёстный, ассоциативный. Программы для монтажа</w:t>
      </w:r>
      <w:r w:rsidR="006B7BE4" w:rsidRPr="00794F12">
        <w:rPr>
          <w:rFonts w:ascii="Times New Roman" w:eastAsia="Times New Roman" w:hAnsi="Times New Roman" w:cs="Times New Roman"/>
          <w:sz w:val="24"/>
          <w:szCs w:val="24"/>
        </w:rPr>
        <w:t>: видеоредакторы. Н</w:t>
      </w:r>
      <w:r w:rsidR="00890A78" w:rsidRPr="00794F12">
        <w:rPr>
          <w:rFonts w:ascii="Times New Roman" w:eastAsia="Times New Roman" w:hAnsi="Times New Roman" w:cs="Times New Roman"/>
          <w:sz w:val="24"/>
          <w:szCs w:val="24"/>
        </w:rPr>
        <w:t>ейросеть.</w:t>
      </w:r>
      <w:r w:rsidR="006B7BE4" w:rsidRPr="00794F12">
        <w:rPr>
          <w:rFonts w:ascii="Times New Roman" w:eastAsia="Times New Roman" w:hAnsi="Times New Roman" w:cs="Times New Roman"/>
          <w:sz w:val="24"/>
          <w:szCs w:val="24"/>
        </w:rPr>
        <w:t xml:space="preserve"> Ри</w:t>
      </w:r>
      <w:r w:rsidR="006B7BE4" w:rsidRPr="00794F12">
        <w:rPr>
          <w:rFonts w:ascii="Times New Roman" w:eastAsia="Times New Roman" w:hAnsi="Times New Roman" w:cs="Times New Roman"/>
          <w:color w:val="000000"/>
          <w:sz w:val="24"/>
          <w:szCs w:val="24"/>
        </w:rPr>
        <w:t>лсы.</w:t>
      </w:r>
    </w:p>
    <w:p w:rsidR="009832EB" w:rsidRPr="00794F12" w:rsidRDefault="00890A78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Монтаж видеоролика.</w:t>
      </w:r>
    </w:p>
    <w:p w:rsidR="009832EB" w:rsidRPr="00794F12" w:rsidRDefault="000003DC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3. Проектная деятельность.</w:t>
      </w:r>
    </w:p>
    <w:p w:rsidR="009832EB" w:rsidRPr="00794F12" w:rsidRDefault="000003DC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5.1.</w:t>
      </w:r>
      <w:r w:rsidR="00440E21"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введения проектной </w:t>
      </w:r>
      <w:r w:rsidR="00440E21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работы.</w:t>
      </w:r>
      <w:r w:rsidR="00154D69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(26 ч.)</w:t>
      </w:r>
    </w:p>
    <w:p w:rsidR="009832EB" w:rsidRPr="00794F12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Теория. 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«проектная работа». Типо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логия: исследовательский, информационный, прикладной, творческий, ролевой, игровой, приключенческий. Продолжительность: краткосрочный, средний, долгосрочный. По количеству участников: личностные, парные, групповые. Структура проектной работы.</w:t>
      </w:r>
    </w:p>
    <w:p w:rsidR="009832EB" w:rsidRPr="00794F12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лнение проектной работы.</w:t>
      </w:r>
    </w:p>
    <w:p w:rsidR="009832EB" w:rsidRPr="00794F12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5.2.</w:t>
      </w: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Оформ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794F12">
        <w:rPr>
          <w:rFonts w:ascii="Times New Roman" w:eastAsia="Times New Roman" w:hAnsi="Times New Roman" w:cs="Times New Roman"/>
          <w:b/>
          <w:bCs/>
          <w:sz w:val="24"/>
          <w:szCs w:val="24"/>
        </w:rPr>
        <w:t>ениепроектной</w:t>
      </w: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работы.</w:t>
      </w:r>
      <w:r w:rsidR="00154D69"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(4 ч.) </w:t>
      </w:r>
    </w:p>
    <w:p w:rsidR="009832EB" w:rsidRPr="00794F12" w:rsidRDefault="00154D6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Теория. 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компь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ютерной грамматики. </w:t>
      </w:r>
    </w:p>
    <w:p w:rsidR="00F40E7A" w:rsidRPr="00794F12" w:rsidRDefault="00154D6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Печать проектной работы на электронный носитель.</w:t>
      </w:r>
    </w:p>
    <w:p w:rsidR="00F40E7A" w:rsidRPr="00794F12" w:rsidRDefault="00F40E7A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="009832EB" w:rsidRPr="00794F1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40E7A" w:rsidRPr="00794F12" w:rsidRDefault="009832EB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 6.1.</w:t>
      </w:r>
      <w:r w:rsidR="00642A55" w:rsidRPr="00794F12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="00F40E7A" w:rsidRPr="00794F12">
        <w:rPr>
          <w:rFonts w:ascii="Times New Roman" w:eastAsia="Times New Roman" w:hAnsi="Times New Roman" w:cs="Times New Roman"/>
          <w:b/>
          <w:sz w:val="24"/>
          <w:szCs w:val="24"/>
        </w:rPr>
        <w:t>. (2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Проверяется исполнительское мастерство учащихся: в конкурсах, класс-ко</w:t>
      </w:r>
      <w:r w:rsidR="00642A55" w:rsidRPr="00794F1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цертах, творческих выступлениях. Творческий отчёт </w:t>
      </w:r>
      <w:r w:rsidR="006B7BE4" w:rsidRPr="00794F12">
        <w:rPr>
          <w:rFonts w:ascii="Times New Roman" w:eastAsia="Times New Roman" w:hAnsi="Times New Roman" w:cs="Times New Roman"/>
          <w:sz w:val="24"/>
          <w:szCs w:val="24"/>
        </w:rPr>
        <w:t>Прочтение произведения.</w:t>
      </w:r>
    </w:p>
    <w:p w:rsidR="00F40E7A" w:rsidRPr="00794F12" w:rsidRDefault="000143C3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 6.2.</w:t>
      </w:r>
      <w:r w:rsidR="00F40E7A" w:rsidRPr="00794F12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 (2 ч.)</w:t>
      </w:r>
    </w:p>
    <w:p w:rsidR="00F40E7A" w:rsidRPr="00794F12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Проверяется в виде творческого отчёта, гала-концерта</w:t>
      </w:r>
      <w:r w:rsidR="00440E21" w:rsidRPr="00794F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7BE4" w:rsidRPr="00794F12">
        <w:rPr>
          <w:rFonts w:ascii="Times New Roman" w:eastAsia="Times New Roman" w:hAnsi="Times New Roman" w:cs="Times New Roman"/>
          <w:sz w:val="24"/>
          <w:szCs w:val="24"/>
        </w:rPr>
        <w:t xml:space="preserve"> Творческий отчёт: прочтение произведения, создание видеороликов, готовая проектная работа.</w:t>
      </w:r>
    </w:p>
    <w:p w:rsidR="00F40E7A" w:rsidRPr="00794F12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1.4. Планируемые результаты.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знать: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общие вопросы декламационного искусства, основные особенности сценической речи, принципы построения литературной композиции;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орфоэпические и фонетические нормы</w:t>
      </w:r>
      <w:r w:rsidR="006B7BE4" w:rsidRPr="00794F12">
        <w:rPr>
          <w:rFonts w:ascii="Times New Roman" w:eastAsia="Times New Roman" w:hAnsi="Times New Roman" w:cs="Times New Roman"/>
          <w:sz w:val="24"/>
          <w:szCs w:val="24"/>
        </w:rPr>
        <w:t xml:space="preserve"> языка;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-нормы литературной речи;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-основные этапы работы чтеца над художественным произведением;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теоретическ</w:t>
      </w:r>
      <w:r w:rsidR="000143C3" w:rsidRPr="00794F12">
        <w:rPr>
          <w:rFonts w:ascii="Times New Roman" w:eastAsia="Times New Roman" w:hAnsi="Times New Roman" w:cs="Times New Roman"/>
          <w:sz w:val="24"/>
          <w:szCs w:val="24"/>
        </w:rPr>
        <w:t>ие основы актёрского мастерства;</w:t>
      </w:r>
    </w:p>
    <w:p w:rsidR="000143C3" w:rsidRPr="00794F12" w:rsidRDefault="000143C3" w:rsidP="0066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 структуру выполнения проектной работы; 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Овладеют: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«шестью рычагами: громче-тише, выше-ниже, быстрее-медленее;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-умением «читать знаки препинания»</w:t>
      </w:r>
      <w:r w:rsidR="000143C3" w:rsidRPr="00794F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43C3" w:rsidRPr="00794F12" w:rsidRDefault="000143C3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94F12">
        <w:rPr>
          <w:rFonts w:ascii="Times New Roman" w:hAnsi="Times New Roman" w:cs="Times New Roman"/>
          <w:sz w:val="24"/>
          <w:szCs w:val="24"/>
        </w:rPr>
        <w:t xml:space="preserve"> работой с программами по созданию и обраб</w:t>
      </w:r>
      <w:r w:rsidR="006613E2" w:rsidRPr="00794F12">
        <w:rPr>
          <w:rFonts w:ascii="Times New Roman" w:hAnsi="Times New Roman" w:cs="Times New Roman"/>
          <w:sz w:val="24"/>
          <w:szCs w:val="24"/>
        </w:rPr>
        <w:t>отке видеороликов (монтаж сцен).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Приобретут: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-способность видеть, слышать, понимать окружающий мир и взаимодействовать с ним в соответствии с возрастом;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-умение различать чувства, настроение, характеры, отображаемые в произведении, и раскрывать их;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-оригинальное мышление, исполнительские способности (артистичность, смелость, органичность поведения на сцене, восприимчивость к искусству);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-чувством ответственности, дисци</w:t>
      </w:r>
      <w:r w:rsidR="000143C3" w:rsidRPr="00794F12">
        <w:rPr>
          <w:rFonts w:ascii="Times New Roman" w:eastAsia="Times New Roman" w:hAnsi="Times New Roman" w:cs="Times New Roman"/>
          <w:sz w:val="24"/>
          <w:szCs w:val="24"/>
        </w:rPr>
        <w:t>плины, умением и навыком работы;</w:t>
      </w:r>
    </w:p>
    <w:p w:rsidR="000143C3" w:rsidRPr="00794F12" w:rsidRDefault="000143C3" w:rsidP="0001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>-базовые знания редактирования файлов видео на компьютере с помощью специальных программ;</w:t>
      </w:r>
    </w:p>
    <w:p w:rsidR="000143C3" w:rsidRPr="00794F12" w:rsidRDefault="000143C3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t>-умение работать с цифровой технологией;</w:t>
      </w:r>
    </w:p>
    <w:p w:rsidR="000143C3" w:rsidRPr="00794F12" w:rsidRDefault="000143C3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-умения выполнять проектные работы</w:t>
      </w:r>
    </w:p>
    <w:p w:rsidR="006613E2" w:rsidRPr="00794F12" w:rsidRDefault="006613E2" w:rsidP="0066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-креативное мышления, эстетический вкус в выполнении творческой работы. </w:t>
      </w:r>
    </w:p>
    <w:p w:rsidR="00F40E7A" w:rsidRPr="00794F12" w:rsidRDefault="00F40E7A" w:rsidP="00F40E7A">
      <w:pPr>
        <w:tabs>
          <w:tab w:val="center" w:pos="43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Научатся:</w:t>
      </w: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-различать компоненты актёрской выразительности;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-работать над исправлением дикционных недостатков;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-производить логический анализ произведения;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-работать над текстом, добиваясь органичности чтения текста стихотворных произведений;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-работать над созданием и воплощением литературной композиции;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-читать литературные произведения на мероприятиях и конкурсах;</w:t>
      </w:r>
    </w:p>
    <w:p w:rsidR="000143C3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13E2" w:rsidRPr="00794F12">
        <w:rPr>
          <w:rFonts w:ascii="Times New Roman" w:eastAsia="Times New Roman" w:hAnsi="Times New Roman" w:cs="Times New Roman"/>
          <w:sz w:val="24"/>
          <w:szCs w:val="24"/>
        </w:rPr>
        <w:t>создавать яркие и точные образы.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</w:rPr>
        <w:t>Эмоционально-образная выразительность.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-умение видеть «внутренним взором» нарисованные автором картины, ощущать их (воспринимать чувствами);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-воссоздавать чувства в чтении – «рисовать интонацией».</w:t>
      </w:r>
    </w:p>
    <w:p w:rsidR="00F40E7A" w:rsidRPr="00794F12" w:rsidRDefault="00F40E7A" w:rsidP="00F40E7A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94F12">
        <w:rPr>
          <w:rFonts w:ascii="Times New Roman" w:eastAsia="Arial Unicode MS" w:hAnsi="Times New Roman" w:cs="Times New Roman"/>
          <w:b/>
          <w:sz w:val="24"/>
          <w:szCs w:val="24"/>
        </w:rPr>
        <w:t>2. Комплекс организационно-педагогических условий.</w:t>
      </w:r>
    </w:p>
    <w:p w:rsidR="00832396" w:rsidRPr="003A0847" w:rsidRDefault="00F40E7A" w:rsidP="003A0847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94F12">
        <w:rPr>
          <w:rFonts w:ascii="Times New Roman" w:eastAsia="Arial Unicode MS" w:hAnsi="Times New Roman" w:cs="Times New Roman"/>
          <w:b/>
          <w:sz w:val="24"/>
          <w:szCs w:val="24"/>
        </w:rPr>
        <w:t>2.1 Календарно-учебный график.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2"/>
        <w:gridCol w:w="1560"/>
        <w:gridCol w:w="1858"/>
        <w:gridCol w:w="1330"/>
        <w:gridCol w:w="1478"/>
        <w:gridCol w:w="1536"/>
        <w:gridCol w:w="1025"/>
      </w:tblGrid>
      <w:tr w:rsidR="00832396" w:rsidTr="00832396">
        <w:trPr>
          <w:trHeight w:hRule="exact" w:val="8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Годы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окончания</w:t>
            </w:r>
          </w:p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 занятий</w:t>
            </w:r>
          </w:p>
        </w:tc>
      </w:tr>
      <w:tr w:rsidR="00832396" w:rsidTr="00832396">
        <w:trPr>
          <w:trHeight w:hRule="exact" w:val="14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2025</w:t>
            </w:r>
          </w:p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</w:rPr>
              <w:t>2 раза по 2 часа в неделю</w:t>
            </w:r>
          </w:p>
        </w:tc>
      </w:tr>
    </w:tbl>
    <w:p w:rsidR="00832396" w:rsidRPr="00794F12" w:rsidRDefault="00832396" w:rsidP="00F40E7A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9681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971"/>
        <w:gridCol w:w="1882"/>
      </w:tblGrid>
      <w:tr w:rsidR="00F40E7A" w:rsidRPr="00794F12" w:rsidTr="00BB0D19">
        <w:trPr>
          <w:trHeight w:val="286"/>
        </w:trPr>
        <w:tc>
          <w:tcPr>
            <w:tcW w:w="7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794F12" w:rsidRDefault="00F40E7A" w:rsidP="00BB0D19">
            <w:pPr>
              <w:spacing w:after="0" w:line="240" w:lineRule="auto"/>
              <w:ind w:right="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794F12" w:rsidRDefault="00F40E7A" w:rsidP="00BB0D19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F40E7A" w:rsidRPr="00794F12" w:rsidTr="00BB0D19">
        <w:trPr>
          <w:trHeight w:val="13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794F12" w:rsidRDefault="00F40E7A" w:rsidP="00BB0D19">
            <w:pPr>
              <w:spacing w:after="0" w:line="240" w:lineRule="auto"/>
              <w:ind w:right="4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14.12.2024-27.12.2024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794F12" w:rsidRDefault="00F40E7A" w:rsidP="00BB0D19">
            <w:pPr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12.05.2025-25.05.2025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794F12" w:rsidRDefault="00F40E7A" w:rsidP="00BB0D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</w:t>
            </w:r>
          </w:p>
          <w:p w:rsidR="00F40E7A" w:rsidRPr="00794F12" w:rsidRDefault="00F40E7A" w:rsidP="00BB0D19">
            <w:pPr>
              <w:spacing w:after="0" w:line="240" w:lineRule="auto"/>
              <w:ind w:left="26" w:hanging="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Самоанализ.</w:t>
            </w:r>
          </w:p>
        </w:tc>
      </w:tr>
    </w:tbl>
    <w:p w:rsidR="00F40E7A" w:rsidRPr="00794F12" w:rsidRDefault="00F40E7A" w:rsidP="00F40E7A">
      <w:pPr>
        <w:pStyle w:val="a5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4"/>
          <w:szCs w:val="24"/>
        </w:rPr>
        <w:sectPr w:rsidR="00F40E7A" w:rsidRPr="00794F12" w:rsidSect="00BB0D19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4F12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/>
          <w:sz w:val="24"/>
          <w:szCs w:val="24"/>
        </w:rPr>
        <w:t>к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общеобразовательной общеразвивающей программе социально-гуманитарной направленности</w:t>
      </w: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«Искусство декламации»</w:t>
      </w:r>
    </w:p>
    <w:p w:rsidR="00670A34" w:rsidRPr="00794F12" w:rsidRDefault="00670A34" w:rsidP="00670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12">
        <w:rPr>
          <w:rFonts w:ascii="Times New Roman" w:hAnsi="Times New Roman"/>
          <w:sz w:val="24"/>
          <w:szCs w:val="24"/>
        </w:rPr>
        <w:t>Педагог дополнительного образования: Тоскоракова Виктория Юрьевна.</w:t>
      </w:r>
    </w:p>
    <w:p w:rsidR="00670A34" w:rsidRPr="00794F12" w:rsidRDefault="00670A34" w:rsidP="00670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12">
        <w:rPr>
          <w:rFonts w:ascii="Times New Roman" w:hAnsi="Times New Roman"/>
          <w:sz w:val="24"/>
          <w:szCs w:val="24"/>
        </w:rPr>
        <w:t>Занятия проводятся 2 раза в неделю, по 2 часа.</w:t>
      </w:r>
    </w:p>
    <w:p w:rsidR="00670A34" w:rsidRPr="00794F12" w:rsidRDefault="00670A34" w:rsidP="00670A34">
      <w:pPr>
        <w:tabs>
          <w:tab w:val="left" w:pos="7815"/>
        </w:tabs>
        <w:spacing w:line="240" w:lineRule="auto"/>
        <w:ind w:left="-90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4F12">
        <w:rPr>
          <w:rFonts w:ascii="Times New Roman" w:hAnsi="Times New Roman"/>
          <w:sz w:val="24"/>
          <w:szCs w:val="24"/>
        </w:rPr>
        <w:t xml:space="preserve">               Расписание занятий: Вторник: 16.05-17.25</w:t>
      </w:r>
    </w:p>
    <w:p w:rsidR="00670A34" w:rsidRPr="00794F12" w:rsidRDefault="00670A34" w:rsidP="00670A34">
      <w:pPr>
        <w:tabs>
          <w:tab w:val="left" w:pos="7815"/>
        </w:tabs>
        <w:spacing w:line="24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794F12">
        <w:rPr>
          <w:rFonts w:ascii="Times New Roman" w:hAnsi="Times New Roman"/>
          <w:sz w:val="24"/>
          <w:szCs w:val="24"/>
        </w:rPr>
        <w:t xml:space="preserve">                                                              Среда: 16.05-17.25</w:t>
      </w:r>
    </w:p>
    <w:p w:rsidR="00670A34" w:rsidRPr="00794F12" w:rsidRDefault="00670A34" w:rsidP="00670A34">
      <w:pPr>
        <w:tabs>
          <w:tab w:val="left" w:pos="7815"/>
        </w:tabs>
        <w:spacing w:line="240" w:lineRule="auto"/>
        <w:ind w:left="-90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4F12">
        <w:rPr>
          <w:rFonts w:ascii="Times New Roman" w:hAnsi="Times New Roman"/>
          <w:sz w:val="24"/>
          <w:szCs w:val="24"/>
        </w:rPr>
        <w:t xml:space="preserve">                                                Группа «Искусство декламации»  ЦДТ</w:t>
      </w:r>
    </w:p>
    <w:tbl>
      <w:tblPr>
        <w:tblStyle w:val="a7"/>
        <w:tblW w:w="154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1417"/>
        <w:gridCol w:w="141"/>
        <w:gridCol w:w="5106"/>
        <w:gridCol w:w="2835"/>
        <w:gridCol w:w="2977"/>
        <w:gridCol w:w="1276"/>
        <w:gridCol w:w="1134"/>
      </w:tblGrid>
      <w:tr w:rsidR="00670A34" w:rsidRPr="00794F12" w:rsidTr="00670A34">
        <w:trPr>
          <w:trHeight w:val="54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5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факту</w:t>
            </w:r>
          </w:p>
        </w:tc>
      </w:tr>
      <w:tr w:rsidR="00670A34" w:rsidRPr="00794F12" w:rsidTr="00670A34"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Введение в курс образовательной программы.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Беседа, игра,  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670A34" w:rsidRPr="00794F12" w:rsidTr="00794F12">
        <w:trPr>
          <w:trHeight w:val="3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Интонация, логические паузы, темп.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Беседа, игра, 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Виды интонации: повествовательная, вопросительная, восклицательная.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Паузы. Виды пауз: межсловестные, логические,  психологические.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Логические паузы.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Логика речи. Логика текста. Логика связанного текста.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и композиция текста.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Эмоционально-образная выразительность.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2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Артикуляция.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гласных. Произношение звуков согласных. Произношение звуков йотированных.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Дикция.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38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со скороговорками.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3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и фонетические нормы в произведениях.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и косвенная речь.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произведениями с прямой речью.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произведениями с косвенной речью.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сочетаемые с речью.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Виды действия, сочетаемые с речью.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Логика действия. Обстановка действия. Логика поведения персонажа.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Адресат.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Позиция. Воображение. Характеристика образа.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Ритм.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Поза.</w:t>
            </w: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 Жесты.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3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Категории жестов – механические, описательные, психологические.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Вживание в текст.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2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произведениями.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Элементы интонации.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Объединение логической мелодии, темпа, ритма, намерения, подтекст, словесное действие.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Партитурные знаки.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Виды партитурных знаков: строчные, надстрочные, подстрочные.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партитурных знаков.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Расстановка партитурных знаков в тексте.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 соблюдая партитурные знаки.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Выявление идеи произведения.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Выявление смысла в подтексте.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Хакасская классическая литература.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Русская классическая литература.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Творческое изложение текста.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Декламация лирических произведений.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Декламация прозы.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Видеотехника и видеосъёмка</w:t>
            </w:r>
            <w:r w:rsidR="000B14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Видеотехники.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Видеосъёмка.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Изобразительно-выразительные средства видео.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Изображение, кадр, п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ан, ракурс.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Качество, сти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картинки.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средства видеомонтажа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Понятие «Монтаж»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конструктивный.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пара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ллельный.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перекрёстный.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Работа с хромакеей.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Нейросеть.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деятельность.</w:t>
            </w: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проектной 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Значение «проектной работы».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исследовательский, информационный.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прикладной, творческий.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ролевой, игровой, приключенческий.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проектной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Актуа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льность проекта.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Объект, предмет проектной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ль, задачи проектной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Методы, гипотеза выпо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лнения проектной работы.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Теоретическая значимость проекта.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2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94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ениепроектной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компь</w:t>
            </w: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ютерной грамматики.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проектной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794F12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794F12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794F12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A34" w:rsidRPr="00794F12" w:rsidRDefault="00670A34" w:rsidP="00794F12">
      <w:pPr>
        <w:spacing w:after="0" w:line="240" w:lineRule="auto"/>
        <w:rPr>
          <w:sz w:val="24"/>
          <w:szCs w:val="24"/>
        </w:rPr>
      </w:pPr>
    </w:p>
    <w:p w:rsidR="00F40E7A" w:rsidRPr="00794F12" w:rsidRDefault="00F40E7A" w:rsidP="00F40E7A">
      <w:pPr>
        <w:pStyle w:val="a5"/>
        <w:rPr>
          <w:rFonts w:ascii="Times New Roman" w:eastAsia="Arial Unicode MS" w:hAnsi="Times New Roman" w:cs="Times New Roman"/>
          <w:b/>
          <w:sz w:val="24"/>
          <w:szCs w:val="24"/>
        </w:rPr>
        <w:sectPr w:rsidR="00F40E7A" w:rsidRPr="00794F12" w:rsidSect="00BB0D1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F40E7A" w:rsidRPr="00794F12" w:rsidRDefault="00F40E7A" w:rsidP="00F40E7A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94F12">
        <w:rPr>
          <w:rFonts w:ascii="Times New Roman" w:eastAsia="Arial Unicode MS" w:hAnsi="Times New Roman" w:cs="Times New Roman"/>
          <w:b/>
          <w:sz w:val="24"/>
          <w:szCs w:val="24"/>
        </w:rPr>
        <w:t>2.2. Условия реализации программы.</w:t>
      </w:r>
    </w:p>
    <w:p w:rsidR="00F40E7A" w:rsidRPr="00794F12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Материально-технические условия реализации программы.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F40E7A" w:rsidRPr="00794F12" w:rsidRDefault="00F40E7A" w:rsidP="00F40E7A">
      <w:pPr>
        <w:pStyle w:val="a4"/>
        <w:numPr>
          <w:ilvl w:val="0"/>
          <w:numId w:val="7"/>
        </w:numPr>
        <w:ind w:left="0"/>
        <w:jc w:val="both"/>
        <w:rPr>
          <w:color w:val="000000"/>
        </w:rPr>
      </w:pPr>
      <w:r w:rsidRPr="00794F12">
        <w:rPr>
          <w:color w:val="000000"/>
        </w:rPr>
        <w:t>Просторный, уютный, светлый кабинет.</w:t>
      </w:r>
    </w:p>
    <w:p w:rsidR="00F40E7A" w:rsidRPr="00794F12" w:rsidRDefault="00F40E7A" w:rsidP="00F40E7A">
      <w:pPr>
        <w:pStyle w:val="a4"/>
        <w:numPr>
          <w:ilvl w:val="0"/>
          <w:numId w:val="7"/>
        </w:numPr>
        <w:ind w:left="0"/>
        <w:jc w:val="both"/>
        <w:rPr>
          <w:color w:val="000000"/>
        </w:rPr>
      </w:pPr>
      <w:r w:rsidRPr="00794F12">
        <w:rPr>
          <w:color w:val="000000"/>
        </w:rPr>
        <w:t>Мебель: столы, стулья, соответствующие возрасту детей, доски для наглядного материала.</w:t>
      </w:r>
    </w:p>
    <w:p w:rsidR="00F40E7A" w:rsidRPr="00794F12" w:rsidRDefault="00F40E7A" w:rsidP="00F40E7A">
      <w:pPr>
        <w:pStyle w:val="a4"/>
        <w:numPr>
          <w:ilvl w:val="0"/>
          <w:numId w:val="7"/>
        </w:numPr>
        <w:ind w:left="0"/>
        <w:jc w:val="both"/>
        <w:rPr>
          <w:color w:val="000000"/>
        </w:rPr>
      </w:pPr>
      <w:r w:rsidRPr="00794F12">
        <w:rPr>
          <w:color w:val="000000"/>
        </w:rPr>
        <w:t>Литература русских и хакасских классиков.</w:t>
      </w:r>
    </w:p>
    <w:p w:rsidR="00F40E7A" w:rsidRPr="00794F12" w:rsidRDefault="00670A34" w:rsidP="00F40E7A">
      <w:pPr>
        <w:pStyle w:val="a4"/>
        <w:numPr>
          <w:ilvl w:val="0"/>
          <w:numId w:val="7"/>
        </w:numPr>
        <w:ind w:left="0"/>
      </w:pPr>
      <w:r w:rsidRPr="00794F12">
        <w:rPr>
          <w:color w:val="000000"/>
        </w:rPr>
        <w:t>Средство ТСО: ноутбук, экран, цифровой фотоаппарат, штатив, искусственная подсветка.</w:t>
      </w:r>
    </w:p>
    <w:p w:rsidR="00670A34" w:rsidRPr="00794F12" w:rsidRDefault="00670A34" w:rsidP="007321F4">
      <w:pPr>
        <w:pStyle w:val="a4"/>
        <w:numPr>
          <w:ilvl w:val="0"/>
          <w:numId w:val="7"/>
        </w:numPr>
        <w:ind w:left="0"/>
      </w:pPr>
      <w:r w:rsidRPr="00794F12">
        <w:rPr>
          <w:color w:val="000000"/>
        </w:rPr>
        <w:t xml:space="preserve">Доступ в интернет, программы редактирования </w:t>
      </w:r>
      <w:r w:rsidR="007321F4" w:rsidRPr="00794F12">
        <w:rPr>
          <w:color w:val="000000"/>
        </w:rPr>
        <w:t>видеороликов (</w:t>
      </w:r>
      <w:r w:rsidR="007321F4" w:rsidRPr="00794F12">
        <w:rPr>
          <w:color w:val="000000"/>
          <w:lang w:val="en-US"/>
        </w:rPr>
        <w:t>Movavi</w:t>
      </w:r>
      <w:r w:rsidR="007321F4" w:rsidRPr="00794F12">
        <w:t>,</w:t>
      </w:r>
      <w:r w:rsidR="007321F4" w:rsidRPr="00794F12">
        <w:rPr>
          <w:color w:val="000000"/>
          <w:lang w:val="en-US"/>
        </w:rPr>
        <w:t>Inshot</w:t>
      </w:r>
      <w:r w:rsidR="007321F4" w:rsidRPr="00794F12">
        <w:rPr>
          <w:color w:val="000000"/>
        </w:rPr>
        <w:t>…), программы нейросети (Шедеврум…).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4F12">
        <w:rPr>
          <w:rFonts w:ascii="Times New Roman" w:hAnsi="Times New Roman" w:cs="Times New Roman"/>
          <w:b/>
          <w:i/>
          <w:sz w:val="24"/>
          <w:szCs w:val="24"/>
        </w:rPr>
        <w:t>Характеристика помещения для проведения занятия.</w:t>
      </w:r>
    </w:p>
    <w:p w:rsidR="00F40E7A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занятия объединения отводится сухое помещение с нормальной температурой и влажностью воздуха. Рабочие места должны быть оборудованы по всем требованиям правил техники безопасности, Электро - и пожаробезопасности, чтобы исключить несчастные случаи во время работы учащихся.</w:t>
      </w:r>
    </w:p>
    <w:p w:rsidR="00832396" w:rsidRDefault="00832396" w:rsidP="008323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832396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Информационно-методическое обеспечение</w:t>
      </w:r>
      <w:r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может включать 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артотеку дидактических игр, заданий; конспекты занятий, бесед, заданий и других дидактических материалов; технологические карты, альбомы, иллюстрации, р</w:t>
      </w:r>
      <w:r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азноуровневые задания; тесты; презентации.</w:t>
      </w:r>
    </w:p>
    <w:p w:rsidR="00F40E7A" w:rsidRPr="00794F12" w:rsidRDefault="00F40E7A" w:rsidP="0083239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Кадровое обеспечение программы.</w:t>
      </w:r>
    </w:p>
    <w:p w:rsidR="00F40E7A" w:rsidRPr="00794F12" w:rsidRDefault="00F40E7A" w:rsidP="00F40E7A">
      <w:pPr>
        <w:pStyle w:val="a4"/>
        <w:ind w:left="0" w:firstLine="567"/>
        <w:jc w:val="both"/>
      </w:pPr>
      <w:r w:rsidRPr="00794F12">
        <w:t>Педагог, имеющий специальное образование, владеющий техникой, навыками р</w:t>
      </w:r>
      <w:r w:rsidR="00794F12">
        <w:t xml:space="preserve">аботы по искусству декламации, </w:t>
      </w:r>
      <w:r w:rsidRPr="00794F12">
        <w:t>и работой на электронных носителях.</w:t>
      </w:r>
    </w:p>
    <w:p w:rsidR="00F40E7A" w:rsidRPr="00794F12" w:rsidRDefault="00F40E7A" w:rsidP="00F40E7A">
      <w:pPr>
        <w:pStyle w:val="a4"/>
        <w:ind w:left="0"/>
        <w:jc w:val="center"/>
        <w:rPr>
          <w:b/>
        </w:rPr>
      </w:pPr>
      <w:r w:rsidRPr="00794F12">
        <w:rPr>
          <w:b/>
        </w:rPr>
        <w:t>2.3. Форма аттестации.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Реализация дополнительной общеобразовательной общеразвивающей программы «Искусство декламации» предусматривает входную диагностику, текущий контроль, промежуточную и итоговую аттестации.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Входная диагностика осуществляется в начале учебного года в форме прослушивания, позволяющего определить уровень способностей каждого учащегося.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Текущий контроль освоения материала осуществляется педагогом в течение всего учебного года в форме педагогического наблюдения и проверки самостоятельной работы учащихся.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по окончанию полугодия (декабрь). Проверяется исполнительское мастерство учащихся в конкурсах, класс-концертах, творческих отчётах… П</w:t>
      </w:r>
      <w:r w:rsidR="00670A34" w:rsidRPr="00794F12">
        <w:rPr>
          <w:rFonts w:ascii="Times New Roman" w:eastAsia="Times New Roman" w:hAnsi="Times New Roman" w:cs="Times New Roman"/>
          <w:sz w:val="24"/>
          <w:szCs w:val="24"/>
        </w:rPr>
        <w:t>рочтение произведения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Итоговая аттестация проводится в конце курса обучения в виде творческого отчёта</w:t>
      </w:r>
      <w:r w:rsidR="00670A34" w:rsidRPr="00794F12">
        <w:rPr>
          <w:rFonts w:ascii="Times New Roman" w:eastAsia="Times New Roman" w:hAnsi="Times New Roman" w:cs="Times New Roman"/>
          <w:sz w:val="24"/>
          <w:szCs w:val="24"/>
        </w:rPr>
        <w:t>, гала-концерта, прочтение произведение, готовых роликов и проектных работ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sz w:val="24"/>
          <w:szCs w:val="24"/>
        </w:rPr>
        <w:t>Формы фиксации результатов: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>диагностики деятельности, дипломы, грамоты, журнал, портфолио, защита творческих работ.</w:t>
      </w: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7321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847" w:rsidRDefault="003A0847" w:rsidP="003A08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847" w:rsidRDefault="003A0847" w:rsidP="00F06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847" w:rsidRDefault="003A0847" w:rsidP="003A08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847" w:rsidRPr="003A0847" w:rsidRDefault="003A0847" w:rsidP="003A08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r w:rsidRPr="00832396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274"/>
        <w:gridCol w:w="1965"/>
        <w:gridCol w:w="2552"/>
      </w:tblGrid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</w:t>
            </w: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чувства формы, ритма текста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Стабильное, убедительное (логически последовательное, органическое) исполнение текста.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совсем стабильное, убедительное исполнение текста.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текста не убедительное.</w:t>
            </w: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выдержка текста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соответствие сценической речи исполнителя речевой характеристике образа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незначительное отклонение сценической речи исполнителя от речевой характеристики образа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сценическая речь исполнителя речевой характеристике образа</w:t>
            </w: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Исполнительское мастерство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Достоверная передача исполнителем сюжета, образа, настроения произведения 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совсем точная передача исполнителем сюжета, образа, настроения произведения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Смазанная передача исполнителем сюжета, образа, настроения произведения.</w:t>
            </w: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цифровыми технологиями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быстро усваивает программы для монтажа роликов, программы нейросети. Легко создаёт ролики, рилсы. 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затрудняется в работе с программами для монтажа роликов, программами нейросети. Не сразу получается создать ролики, рилсы. 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прибегает к помощи педагога при работе с программами для монтажа роликов, и программами нейросети. Затрудняется в создании роликов, рилсов. </w:t>
            </w:r>
          </w:p>
        </w:tc>
      </w:tr>
      <w:tr w:rsidR="003A0847" w:rsidRPr="00794F12" w:rsidTr="005A133D">
        <w:tc>
          <w:tcPr>
            <w:tcW w:w="2660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1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описания проектной работы.</w:t>
            </w:r>
          </w:p>
        </w:tc>
        <w:tc>
          <w:tcPr>
            <w:tcW w:w="2274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полное точное описание в своей проектной работе, в оформлении придерживается структуры проекта.</w:t>
            </w:r>
          </w:p>
        </w:tc>
        <w:tc>
          <w:tcPr>
            <w:tcW w:w="1965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точное описание в своей проектной работе, в оформлении структура проекта не совсем точная.</w:t>
            </w:r>
          </w:p>
        </w:tc>
        <w:tc>
          <w:tcPr>
            <w:tcW w:w="2552" w:type="dxa"/>
          </w:tcPr>
          <w:p w:rsidR="003A0847" w:rsidRPr="00794F12" w:rsidRDefault="003A0847" w:rsidP="005A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неполное описание в своей проектной работе, в оформлении проекта не придерживается структуры.</w:t>
            </w:r>
          </w:p>
        </w:tc>
      </w:tr>
    </w:tbl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Default="00794F12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670A34" w:rsidRPr="00794F12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4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Методы, приёмы обучения.</w:t>
      </w:r>
    </w:p>
    <w:p w:rsidR="00670A34" w:rsidRPr="00794F12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94F1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Методические приёмы для развития выразительного чтения: </w:t>
      </w:r>
      <w:r w:rsidR="000E1AD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внеязыковы</w:t>
      </w:r>
      <w:r w:rsidRPr="00794F1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- мимика, движение; </w:t>
      </w:r>
      <w:r w:rsidRPr="00794F1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языковые</w:t>
      </w:r>
      <w:r w:rsidRPr="00794F1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голос, пауза. </w:t>
      </w:r>
    </w:p>
    <w:tbl>
      <w:tblPr>
        <w:tblStyle w:val="a7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3260"/>
        <w:gridCol w:w="6095"/>
      </w:tblGrid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Направленность обучения.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3A0847" w:rsidP="003A084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искусству декламации, просмотр видео роликов по декламации, выполнение упражнений для улучшения дикции.</w:t>
            </w:r>
            <w:r w:rsidR="007321F4"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авторских роликов.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3A0847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Репродуктивный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грамотной речи, правильно ставить логические ударения.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Наглядно-иллюстративный.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Прочтение текста так, чтобы заинтересовать слушателя.</w:t>
            </w:r>
            <w:r w:rsidR="007321F4"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Создавать видеоролики с помощью видеоредакторов (монтаж сцен)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Устный.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Иметь представление о характере эпического героя произведения, умение донести сюжет произведения в соответствии жанра и эмоционального напряжения.</w:t>
            </w:r>
          </w:p>
          <w:p w:rsidR="007321F4" w:rsidRPr="00794F12" w:rsidRDefault="007321F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анализировать свою творческую работу.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Практический.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основы искусства декламации, умение держаться и выступать перед публикой, развитие выразител</w:t>
            </w:r>
            <w:r w:rsidR="007321F4"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ьной речи, повышение самооценки, умение пользоваться цифровой технологией, владение компьютерной грамотностью.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Частично-поисковый.</w:t>
            </w:r>
          </w:p>
        </w:tc>
        <w:tc>
          <w:tcPr>
            <w:tcW w:w="6095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подобрать правильные интонации, эмоциональное воспроизведение текста.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приём «Смайлик»</w:t>
            </w:r>
          </w:p>
        </w:tc>
        <w:tc>
          <w:tcPr>
            <w:tcW w:w="6095" w:type="dxa"/>
            <w:vMerge w:val="restart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«Показ мимики».</w:t>
            </w:r>
          </w:p>
        </w:tc>
      </w:tr>
      <w:tr w:rsidR="00670A34" w:rsidRPr="00794F12" w:rsidTr="003A0847">
        <w:tc>
          <w:tcPr>
            <w:tcW w:w="710" w:type="dxa"/>
          </w:tcPr>
          <w:p w:rsidR="00670A34" w:rsidRPr="00794F12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приём «Попробуй как я – сделай лучше!»</w:t>
            </w:r>
          </w:p>
        </w:tc>
        <w:tc>
          <w:tcPr>
            <w:tcW w:w="6095" w:type="dxa"/>
            <w:vMerge/>
          </w:tcPr>
          <w:p w:rsidR="00670A34" w:rsidRPr="00794F12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70A34" w:rsidRPr="00794F12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Педагогические приёмы.</w:t>
      </w:r>
    </w:p>
    <w:p w:rsidR="00670A34" w:rsidRPr="00794F12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исключения - умение обнаружить и устранить внутренние препятствия и зажимы на пути к созданию и воплощению образа;</w:t>
      </w:r>
    </w:p>
    <w:p w:rsidR="00670A34" w:rsidRPr="00794F12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тотального выражения - включение психофизического аппарата актера в процесс создания и воплощения образа;</w:t>
      </w:r>
    </w:p>
    <w:p w:rsidR="00670A34" w:rsidRPr="00794F12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физического действия - выстраивание партитуры роли на основе простых физических действий;</w:t>
      </w:r>
    </w:p>
    <w:p w:rsidR="00670A34" w:rsidRPr="00794F12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sz w:val="24"/>
          <w:szCs w:val="24"/>
        </w:rPr>
        <w:t>- психофизического жеста - помогает актеру в работе над ролью.</w:t>
      </w:r>
    </w:p>
    <w:p w:rsidR="00670A34" w:rsidRPr="00794F12" w:rsidRDefault="00670A34" w:rsidP="00670A3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i/>
          <w:sz w:val="24"/>
          <w:szCs w:val="24"/>
        </w:rPr>
        <w:t>Воспитание:</w:t>
      </w:r>
      <w:r w:rsidRPr="00794F12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стимулирование, убеждение, поощрение, мотивация.</w:t>
      </w:r>
    </w:p>
    <w:p w:rsidR="00670A34" w:rsidRPr="00794F12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Pr="00794F12">
        <w:rPr>
          <w:rFonts w:ascii="Times New Roman" w:hAnsi="Times New Roman" w:cs="Times New Roman"/>
          <w:color w:val="000000"/>
          <w:sz w:val="24"/>
          <w:szCs w:val="24"/>
        </w:rPr>
        <w:t>технология индивидуализации обучения, технология группового обучения, технология коллективного взаимообучения, технология развивающего обучения, коммуникативная технология обучения, т</w:t>
      </w:r>
      <w:r w:rsidRPr="00794F12">
        <w:rPr>
          <w:rFonts w:ascii="Times New Roman" w:hAnsi="Times New Roman" w:cs="Times New Roman"/>
          <w:sz w:val="24"/>
          <w:szCs w:val="24"/>
        </w:rPr>
        <w:t>ехнология проблемного обучения, технология игровой деятельности, технология проектной деятельности, здоровьесберегающ</w:t>
      </w:r>
      <w:r w:rsidR="00794F12">
        <w:rPr>
          <w:rFonts w:ascii="Times New Roman" w:hAnsi="Times New Roman" w:cs="Times New Roman"/>
          <w:sz w:val="24"/>
          <w:szCs w:val="24"/>
        </w:rPr>
        <w:t xml:space="preserve">ие технологии, технология АМО, </w:t>
      </w:r>
      <w:r w:rsidRPr="00794F12">
        <w:rPr>
          <w:rFonts w:ascii="Times New Roman" w:hAnsi="Times New Roman" w:cs="Times New Roman"/>
          <w:sz w:val="24"/>
          <w:szCs w:val="24"/>
        </w:rPr>
        <w:t>технология развивающего обучения, информацио</w:t>
      </w:r>
      <w:r w:rsidR="007321F4" w:rsidRPr="00794F12">
        <w:rPr>
          <w:rFonts w:ascii="Times New Roman" w:hAnsi="Times New Roman" w:cs="Times New Roman"/>
          <w:sz w:val="24"/>
          <w:szCs w:val="24"/>
        </w:rPr>
        <w:t>нно-коммуникационные технологии, цифровые технологии.</w:t>
      </w:r>
    </w:p>
    <w:p w:rsidR="00670A34" w:rsidRPr="00794F12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794F12">
        <w:rPr>
          <w:rFonts w:ascii="Times New Roman" w:hAnsi="Times New Roman" w:cs="Times New Roman"/>
          <w:b/>
          <w:sz w:val="24"/>
          <w:szCs w:val="24"/>
        </w:rPr>
        <w:t>Воспитательные воздействия – процесс совместной деятельности педагога и учащегося.</w:t>
      </w:r>
    </w:p>
    <w:p w:rsidR="00670A34" w:rsidRPr="00794F12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sym w:font="Symbol" w:char="F0BE"/>
      </w:r>
      <w:r w:rsidRPr="00794F12">
        <w:rPr>
          <w:rFonts w:ascii="Times New Roman" w:hAnsi="Times New Roman" w:cs="Times New Roman"/>
          <w:sz w:val="24"/>
          <w:szCs w:val="24"/>
        </w:rPr>
        <w:t xml:space="preserve"> убеждение (пример, этическая беседа, объяснение); </w:t>
      </w:r>
    </w:p>
    <w:p w:rsidR="00670A34" w:rsidRPr="00794F12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sym w:font="Symbol" w:char="F0BE"/>
      </w:r>
      <w:r w:rsidRPr="00794F12">
        <w:rPr>
          <w:rFonts w:ascii="Times New Roman" w:hAnsi="Times New Roman" w:cs="Times New Roman"/>
          <w:sz w:val="24"/>
          <w:szCs w:val="24"/>
        </w:rPr>
        <w:t xml:space="preserve"> упражнение (поручение, воспитывающие ситуации).</w:t>
      </w:r>
    </w:p>
    <w:p w:rsidR="00670A34" w:rsidRPr="00794F12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sz w:val="24"/>
          <w:szCs w:val="24"/>
        </w:rPr>
        <w:sym w:font="Symbol" w:char="F0BE"/>
      </w:r>
      <w:r w:rsidRPr="00794F12">
        <w:rPr>
          <w:rFonts w:ascii="Times New Roman" w:hAnsi="Times New Roman" w:cs="Times New Roman"/>
          <w:sz w:val="24"/>
          <w:szCs w:val="24"/>
        </w:rPr>
        <w:t xml:space="preserve"> мотивация (поощрение, соревнование). </w:t>
      </w:r>
    </w:p>
    <w:p w:rsidR="00670A34" w:rsidRPr="00794F12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компоненты.</w:t>
      </w: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1.Общеообразовательная общеразвивающая программа социально-гуманитарной направленности «Искусство декламации».</w:t>
      </w: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Справочная литература (энциклопедии, словари, справочники, таблицы базы данных, ссылки, сайты и др.).</w:t>
      </w: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Электронные средства образовательного назначения (виртуальные лекции по темам образовательной программы, демонстрационные модели, слайдовые презентации, виртуальные лабораторные работы, индивидуальные задания).</w:t>
      </w: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Методические разработки занятий.</w:t>
      </w:r>
    </w:p>
    <w:p w:rsidR="00670A34" w:rsidRPr="00794F12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 .Дидактический материалы раздаточные материалы для учащихся (рабочие листы, бланки тестов, анкет, диагностических творческих заданий…).</w:t>
      </w:r>
    </w:p>
    <w:p w:rsidR="00F40E7A" w:rsidRPr="00794F12" w:rsidRDefault="007321F4" w:rsidP="007321F4">
      <w:pPr>
        <w:pStyle w:val="a4"/>
        <w:numPr>
          <w:ilvl w:val="0"/>
          <w:numId w:val="7"/>
        </w:numPr>
        <w:rPr>
          <w:b/>
        </w:rPr>
      </w:pPr>
      <w:r w:rsidRPr="00794F12">
        <w:rPr>
          <w:bCs/>
          <w:color w:val="000000"/>
        </w:rPr>
        <w:t>Доступ к интернету, программы видеоредакторов,</w:t>
      </w:r>
      <w:r w:rsidR="00EB4540" w:rsidRPr="00794F12">
        <w:rPr>
          <w:bCs/>
          <w:color w:val="000000"/>
        </w:rPr>
        <w:t xml:space="preserve"> программы не</w:t>
      </w:r>
      <w:r w:rsidRPr="00794F12">
        <w:rPr>
          <w:bCs/>
          <w:color w:val="000000"/>
        </w:rPr>
        <w:t>йросети.</w:t>
      </w: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794F12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модуль.</w:t>
      </w:r>
    </w:p>
    <w:p w:rsidR="00103E4C" w:rsidRPr="00434FF4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103E4C" w:rsidRPr="00434FF4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103E4C" w:rsidRPr="00434FF4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103E4C" w:rsidRPr="00434FF4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воспитательного модуля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ценностно-смысловое развитие учащегося средствами освоения ДООП </w:t>
      </w:r>
      <w:r w:rsidR="000B1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«Искусство декламации».</w:t>
      </w:r>
    </w:p>
    <w:p w:rsidR="00103E4C" w:rsidRPr="00434FF4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A133D" w:rsidRDefault="00103E4C" w:rsidP="00103E4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нравственные ценности через освоение азов</w:t>
      </w:r>
      <w:r w:rsidR="005A1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искусству декламации;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самоконтроль, формировать ценностное отношение к труду взрослых, своему труду, бережное отношение к деньгам как к ресурсу.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103E4C" w:rsidRPr="00434FF4" w:rsidRDefault="00103E4C" w:rsidP="00103E4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принципах: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 безопасности ребенка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Комфортность -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Опора на основные ценностные ориентиры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Событийность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организацию различных образовательных событий.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оступность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общедоступность реализуемой дополнительной общеобразовательной общеразвивающей программы.</w:t>
      </w:r>
    </w:p>
    <w:p w:rsidR="00103E4C" w:rsidRPr="00434FF4" w:rsidRDefault="00103E4C" w:rsidP="00103E4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103E4C" w:rsidRPr="00434FF4" w:rsidRDefault="00103E4C" w:rsidP="00103E4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ДООП реализуется посредством: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 доверительных отношений на занятии, активизации познавательной деятельности учащихся;</w:t>
      </w:r>
    </w:p>
    <w:p w:rsidR="00103E4C" w:rsidRPr="00434FF4" w:rsidRDefault="00103E4C" w:rsidP="00103E4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103E4C" w:rsidRPr="00434FF4" w:rsidRDefault="00103E4C" w:rsidP="00103E4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103E4C" w:rsidRPr="00644A5A" w:rsidRDefault="00103E4C" w:rsidP="00644A5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</w:t>
      </w:r>
      <w:r w:rsidR="000B1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дач, проблемных ситуаций и пр.)</w:t>
      </w:r>
    </w:p>
    <w:p w:rsidR="00F06009" w:rsidRDefault="00F06009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009" w:rsidRDefault="00F06009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009" w:rsidRDefault="00F06009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E4C" w:rsidRDefault="003A0847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Приложение.</w:t>
      </w:r>
    </w:p>
    <w:p w:rsidR="00F40E7A" w:rsidRPr="00794F12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Входная диагностика</w:t>
      </w:r>
      <w:r w:rsidR="003A0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40E7A" w:rsidRPr="00644A5A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</w:t>
      </w:r>
      <w:r w:rsidR="00644A5A" w:rsidRPr="00644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ание.  Прочтение произведением с расстановкой логических ударений и пауз.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Проживая – много лет тому назад – в Петербурге, я, всякий раз как мне случалось нанимать извозчика, вступал с ним в беседу.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любил я беседовать с ночными извозчиками, бедными подгородными крестьянами, прибывавшими в столицу с окрашенными вохройсанишками и плохой клячонкой – в надежде и самим прокормиться и собрать на оброк господам.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однажды нанял я такого извозчика… Парень лет двадцати, рослый, статный, молодец молодцом; глаза голубые, щеки румяные; русые волосы вьются колечками из-под надвинутой на самые брови заплатанной шапоньки. И как только налез этот рваный армячишко на эти богатырские плеча!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красивое безбородое лицо извозчика казалось печальным и хмурым.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Разговорился я с ним. И в голосе его слышалась печаль.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Что, брат? – спросил я его. – Отчего ты не весел? Али горе есть какое?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Парень не тотчас отвечал мне.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Есть, барин, есть, – промолвил он наконец. – Да и такое, что лучше быть не надо. Жена у меня померла.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Ты ее любил… жену-то свою?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Парень не обернулся ко мне; только голову наклонил немного.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Любил, барин. Восьмой месяц пошел… а не м</w:t>
      </w:r>
      <w:r w:rsidR="00EB4540"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огу забыть. Гложет мне сердце… 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М.Пришвин. «Дневники».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практических заданий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Максимальный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 при 90% правильных ответов;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Оптимальный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 60% правильных ответов;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Допустимый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 30% правильных ответов;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Удовлетворительный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 правильных ответах менее 30%.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Максимальный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Текст размечен полностью – согласно смыслу, с учётом строчных пауз и правил логического анализа. Чтение вслух точно следует разметке.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Оптимальный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Текст размечен с незначительными отклонениями от правил разметки. Чтение незначительно отклоняется от разметки, но смысл стихотворения выявлен.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Допустимый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Текст размечен, но со значительными отклонениями от правил. В чтении не соблюдаются знаки разметки. Смысл текста затемнён.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E7A" w:rsidRPr="00794F12" w:rsidRDefault="00670A34" w:rsidP="00670A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задания.  Чтение басен и сказок. 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в формате открытого показа.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задания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прочитать на публике басню или стихотворение, над которой велась индивидуальная работа.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на выполнение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5-7 минут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контроля и оценки:</w:t>
      </w:r>
    </w:p>
    <w:tbl>
      <w:tblPr>
        <w:tblW w:w="10173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3432"/>
        <w:gridCol w:w="1955"/>
      </w:tblGrid>
      <w:tr w:rsidR="00F40E7A" w:rsidRPr="00794F12" w:rsidTr="00BB0D19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результатов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40E7A" w:rsidRPr="00794F12" w:rsidTr="00BB0D19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 1.Знать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произношения в современном русском языке, специфику работы над различными литературными жанрами.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1.6.       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 обеспечивать функционирование любительских творческих коллективов, досуговых формирований (объединений).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9.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Художественная выразительность (чувство формы и стиля);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сценическая речь (дикционная чистота);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артистизм (передача стиля, характера произведения, эмоциональная окраска);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соответствующий сцене внешний вид.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 до 5 баллов</w:t>
            </w:r>
          </w:p>
        </w:tc>
      </w:tr>
    </w:tbl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Каждый показатель оценивается по 5 баллов.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16-20 баллов;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оптимальный  - от 12 – 15 баллов;</w:t>
      </w:r>
    </w:p>
    <w:p w:rsidR="00670A34" w:rsidRPr="003A0847" w:rsidRDefault="003A0847" w:rsidP="003A0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 – от 10 – 11 баллов</w:t>
      </w:r>
    </w:p>
    <w:p w:rsidR="00EB4540" w:rsidRPr="00644A5A" w:rsidRDefault="00670A34" w:rsidP="000B1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</w:t>
      </w:r>
      <w:r w:rsidR="00F40E7A" w:rsidRPr="00644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44A5A" w:rsidRDefault="00644A5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отчёт. Выступление</w:t>
      </w:r>
      <w:r w:rsidR="00F40E7A" w:rsidRPr="00644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публике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декламацией произведения.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на выполнение</w:t>
      </w:r>
      <w:r w:rsidRPr="00794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5-7 минут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контроля и оценки:</w:t>
      </w:r>
    </w:p>
    <w:tbl>
      <w:tblPr>
        <w:tblW w:w="9889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3"/>
        <w:gridCol w:w="2977"/>
        <w:gridCol w:w="1559"/>
      </w:tblGrid>
      <w:tr w:rsidR="00F40E7A" w:rsidRPr="00794F12" w:rsidTr="00BB0D19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40E7A" w:rsidRPr="00794F12" w:rsidTr="00BB0D19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1.Знать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произношения в современном русском языке, специфику работы над различными литературными жанрами.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1.6.       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 обеспечивать функционирование любительских творческих коллективов, досуговых формирований (объединений).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9. </w:t>
            </w: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Художественная выразительность (чувство ритма, авторского стиля);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сценическая речь (дикционная чистота);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артистизм;</w:t>
            </w:r>
          </w:p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соответствующий сцене внешний вид.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794F12" w:rsidRDefault="00F40E7A" w:rsidP="00BB0D1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 до 5 баллов</w:t>
            </w:r>
          </w:p>
        </w:tc>
      </w:tr>
    </w:tbl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Каждый показатель оценивается по 5 баллов.</w:t>
      </w:r>
    </w:p>
    <w:p w:rsidR="00F40E7A" w:rsidRPr="00794F12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16-20 баллов;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оптимальный  - от 12 – 15 баллов;</w:t>
      </w:r>
    </w:p>
    <w:p w:rsidR="00F40E7A" w:rsidRPr="00794F12" w:rsidRDefault="00F40E7A" w:rsidP="00F40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достаточный – от 10 – 11 баллов</w:t>
      </w:r>
      <w:r w:rsidR="00EB4540" w:rsidRPr="00794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sectPr w:rsidR="00F40E7A" w:rsidRPr="00794F12" w:rsidSect="00BB0D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366" w:rsidRDefault="009B0366">
      <w:pPr>
        <w:spacing w:after="0" w:line="240" w:lineRule="auto"/>
      </w:pPr>
      <w:r>
        <w:separator/>
      </w:r>
    </w:p>
  </w:endnote>
  <w:endnote w:type="continuationSeparator" w:id="0">
    <w:p w:rsidR="009B0366" w:rsidRDefault="009B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989256"/>
    </w:sdtPr>
    <w:sdtContent>
      <w:p w:rsidR="009B0366" w:rsidRDefault="009B036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9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366" w:rsidRDefault="009B0366">
      <w:pPr>
        <w:spacing w:after="0" w:line="240" w:lineRule="auto"/>
      </w:pPr>
      <w:r>
        <w:separator/>
      </w:r>
    </w:p>
  </w:footnote>
  <w:footnote w:type="continuationSeparator" w:id="0">
    <w:p w:rsidR="009B0366" w:rsidRDefault="009B0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9D4353"/>
    <w:multiLevelType w:val="multilevel"/>
    <w:tmpl w:val="07B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642B4"/>
    <w:multiLevelType w:val="hybridMultilevel"/>
    <w:tmpl w:val="4FDCFA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12122"/>
    <w:multiLevelType w:val="multilevel"/>
    <w:tmpl w:val="ADD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04155"/>
    <w:multiLevelType w:val="multilevel"/>
    <w:tmpl w:val="5E020D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014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8" w15:restartNumberingAfterBreak="0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1E0"/>
    <w:rsid w:val="000003DC"/>
    <w:rsid w:val="000143C3"/>
    <w:rsid w:val="000B14B6"/>
    <w:rsid w:val="000D1299"/>
    <w:rsid w:val="000E1ADE"/>
    <w:rsid w:val="00103E4C"/>
    <w:rsid w:val="001142F3"/>
    <w:rsid w:val="00154D69"/>
    <w:rsid w:val="00256AB8"/>
    <w:rsid w:val="002B43C7"/>
    <w:rsid w:val="002B7F9B"/>
    <w:rsid w:val="003717D9"/>
    <w:rsid w:val="00375639"/>
    <w:rsid w:val="003A0847"/>
    <w:rsid w:val="003E1776"/>
    <w:rsid w:val="00440E21"/>
    <w:rsid w:val="00564CC4"/>
    <w:rsid w:val="005A11E0"/>
    <w:rsid w:val="005A133D"/>
    <w:rsid w:val="005B3911"/>
    <w:rsid w:val="005D3798"/>
    <w:rsid w:val="005F5C62"/>
    <w:rsid w:val="00605D07"/>
    <w:rsid w:val="00642A55"/>
    <w:rsid w:val="00644A5A"/>
    <w:rsid w:val="0064785F"/>
    <w:rsid w:val="006613E2"/>
    <w:rsid w:val="00670A34"/>
    <w:rsid w:val="0069111B"/>
    <w:rsid w:val="006916B9"/>
    <w:rsid w:val="006B7BE4"/>
    <w:rsid w:val="006F3ABB"/>
    <w:rsid w:val="007321F4"/>
    <w:rsid w:val="00732A24"/>
    <w:rsid w:val="00794F12"/>
    <w:rsid w:val="00810216"/>
    <w:rsid w:val="00826B66"/>
    <w:rsid w:val="00832396"/>
    <w:rsid w:val="00890A78"/>
    <w:rsid w:val="009228A8"/>
    <w:rsid w:val="0094492D"/>
    <w:rsid w:val="009725D6"/>
    <w:rsid w:val="00976497"/>
    <w:rsid w:val="009832EB"/>
    <w:rsid w:val="009B0366"/>
    <w:rsid w:val="00A32ED1"/>
    <w:rsid w:val="00AC2D31"/>
    <w:rsid w:val="00B4314C"/>
    <w:rsid w:val="00BB0D19"/>
    <w:rsid w:val="00C4335F"/>
    <w:rsid w:val="00DC078C"/>
    <w:rsid w:val="00DF380F"/>
    <w:rsid w:val="00E15E63"/>
    <w:rsid w:val="00EB4540"/>
    <w:rsid w:val="00EB67BC"/>
    <w:rsid w:val="00EC4CCF"/>
    <w:rsid w:val="00F00A3C"/>
    <w:rsid w:val="00F06009"/>
    <w:rsid w:val="00F40E7A"/>
    <w:rsid w:val="00F86031"/>
    <w:rsid w:val="00FB0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E010"/>
  <w15:docId w15:val="{C4367032-54DE-46D4-B208-3DD6EAE9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E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0E7A"/>
    <w:rPr>
      <w:i/>
      <w:iCs/>
    </w:rPr>
  </w:style>
  <w:style w:type="paragraph" w:styleId="a4">
    <w:name w:val="List Paragraph"/>
    <w:basedOn w:val="a"/>
    <w:uiPriority w:val="34"/>
    <w:qFormat/>
    <w:rsid w:val="00F4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F40E7A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F40E7A"/>
  </w:style>
  <w:style w:type="table" w:styleId="a7">
    <w:name w:val="Table Grid"/>
    <w:basedOn w:val="a1"/>
    <w:uiPriority w:val="59"/>
    <w:rsid w:val="00F4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4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40E7A"/>
  </w:style>
  <w:style w:type="paragraph" w:styleId="aa">
    <w:name w:val="footer"/>
    <w:basedOn w:val="a"/>
    <w:link w:val="ab"/>
    <w:uiPriority w:val="99"/>
    <w:unhideWhenUsed/>
    <w:rsid w:val="00F4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0E7A"/>
  </w:style>
  <w:style w:type="character" w:styleId="ac">
    <w:name w:val="Hyperlink"/>
    <w:basedOn w:val="a0"/>
    <w:uiPriority w:val="99"/>
    <w:unhideWhenUsed/>
    <w:rsid w:val="00F40E7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F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18</Pages>
  <Words>5083</Words>
  <Characters>28976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</cp:revision>
  <dcterms:created xsi:type="dcterms:W3CDTF">2024-09-16T02:48:00Z</dcterms:created>
  <dcterms:modified xsi:type="dcterms:W3CDTF">2024-10-02T15:16:00Z</dcterms:modified>
</cp:coreProperties>
</file>