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68F" w:rsidRPr="009A72E8" w:rsidRDefault="009F768F" w:rsidP="009F7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72E8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9F768F" w:rsidRPr="009A72E8" w:rsidRDefault="009F768F" w:rsidP="009F7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72E8">
        <w:rPr>
          <w:rFonts w:ascii="Times New Roman" w:eastAsia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9F768F" w:rsidRDefault="009F768F" w:rsidP="009F7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72E8">
        <w:rPr>
          <w:rFonts w:ascii="Times New Roman" w:eastAsia="Times New Roman" w:hAnsi="Times New Roman" w:cs="Times New Roman"/>
          <w:b/>
          <w:sz w:val="28"/>
          <w:szCs w:val="28"/>
        </w:rPr>
        <w:t>«ТАШТЫПСКИЙ РАЙОННЫЙ ЦЕНТР ДЕТСКОГО ТВОРЧЕСТВА»</w:t>
      </w:r>
    </w:p>
    <w:p w:rsidR="009F768F" w:rsidRDefault="009F768F" w:rsidP="009F7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768F" w:rsidRDefault="009F768F" w:rsidP="009F7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768F" w:rsidRDefault="009F768F" w:rsidP="009F76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768F" w:rsidRDefault="003F1FA0" w:rsidP="009F76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</w:t>
      </w:r>
      <w:r w:rsidR="009F768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="00942CB1">
        <w:rPr>
          <w:rFonts w:ascii="Times New Roman" w:eastAsia="Times New Roman" w:hAnsi="Times New Roman" w:cs="Times New Roman"/>
          <w:sz w:val="26"/>
          <w:szCs w:val="26"/>
        </w:rPr>
        <w:t xml:space="preserve">                  Утверждено</w:t>
      </w:r>
    </w:p>
    <w:p w:rsidR="00942CB1" w:rsidRDefault="00942CB1" w:rsidP="009F76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Согласовано</w:t>
      </w:r>
      <w:r w:rsidR="009F768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Приказом директора</w:t>
      </w:r>
    </w:p>
    <w:p w:rsidR="009F768F" w:rsidRDefault="00942CB1" w:rsidP="009F76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заседании педагогического совета</w:t>
      </w:r>
      <w:r w:rsidR="009F768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AF47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23-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«</w:t>
      </w:r>
      <w:r w:rsidR="00AF47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30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AF47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08 </w:t>
      </w:r>
      <w:r>
        <w:rPr>
          <w:rFonts w:ascii="Times New Roman" w:eastAsia="Times New Roman" w:hAnsi="Times New Roman" w:cs="Times New Roman"/>
          <w:sz w:val="26"/>
          <w:szCs w:val="26"/>
        </w:rPr>
        <w:t>2019 г.</w:t>
      </w:r>
      <w:r w:rsidR="009F76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</w:p>
    <w:p w:rsidR="009F768F" w:rsidRPr="009A72E8" w:rsidRDefault="009F768F" w:rsidP="009F76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Протокол</w:t>
      </w:r>
      <w:r w:rsidR="00942CB1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AF47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1 </w:t>
      </w:r>
      <w:r w:rsidR="00942CB1">
        <w:rPr>
          <w:rFonts w:ascii="Times New Roman" w:eastAsia="Times New Roman" w:hAnsi="Times New Roman" w:cs="Times New Roman"/>
          <w:sz w:val="26"/>
          <w:szCs w:val="26"/>
        </w:rPr>
        <w:t xml:space="preserve"> от «</w:t>
      </w:r>
      <w:r w:rsidR="00AF47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30 </w:t>
      </w:r>
      <w:r w:rsidR="00942CB1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AF4708">
        <w:rPr>
          <w:rFonts w:ascii="Times New Roman" w:eastAsia="Times New Roman" w:hAnsi="Times New Roman" w:cs="Times New Roman"/>
          <w:sz w:val="26"/>
          <w:szCs w:val="26"/>
          <w:u w:val="single"/>
        </w:rPr>
        <w:t>08</w:t>
      </w:r>
      <w:r w:rsidR="00942CB1">
        <w:rPr>
          <w:rFonts w:ascii="Times New Roman" w:eastAsia="Times New Roman" w:hAnsi="Times New Roman" w:cs="Times New Roman"/>
          <w:sz w:val="26"/>
          <w:szCs w:val="26"/>
        </w:rPr>
        <w:t xml:space="preserve"> 2019г.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942CB1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9F768F" w:rsidRDefault="009F768F" w:rsidP="009F76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  </w:t>
      </w:r>
      <w:r w:rsidR="003F1FA0">
        <w:rPr>
          <w:rFonts w:ascii="Times New Roman" w:eastAsia="Times New Roman" w:hAnsi="Times New Roman" w:cs="Times New Roman"/>
          <w:sz w:val="26"/>
        </w:rPr>
        <w:t xml:space="preserve">         </w:t>
      </w:r>
    </w:p>
    <w:p w:rsidR="009F768F" w:rsidRDefault="009F768F" w:rsidP="009F7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9F768F" w:rsidRDefault="009F768F" w:rsidP="009F7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9F768F" w:rsidRDefault="009F768F" w:rsidP="009F7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9F768F" w:rsidRDefault="009F768F" w:rsidP="009F7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9F768F" w:rsidRDefault="009F768F" w:rsidP="009F7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9F768F" w:rsidRDefault="009F768F" w:rsidP="009F7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9F768F" w:rsidRDefault="009F768F" w:rsidP="009F7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9F768F" w:rsidRDefault="009F768F" w:rsidP="009F7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9F768F" w:rsidRDefault="009F768F" w:rsidP="009F7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9F768F" w:rsidRDefault="009F768F" w:rsidP="009F7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9F768F" w:rsidRPr="001B6CAD" w:rsidRDefault="009F768F" w:rsidP="009F7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9F768F" w:rsidRPr="001B6CAD" w:rsidRDefault="009F768F" w:rsidP="009F7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B6CAD">
        <w:rPr>
          <w:rFonts w:ascii="Times New Roman" w:eastAsia="Times New Roman" w:hAnsi="Times New Roman" w:cs="Times New Roman"/>
          <w:sz w:val="36"/>
          <w:szCs w:val="36"/>
        </w:rPr>
        <w:t xml:space="preserve">Дополнительная общеобразовательная </w:t>
      </w:r>
      <w:proofErr w:type="spellStart"/>
      <w:r w:rsidRPr="001B6CAD">
        <w:rPr>
          <w:rFonts w:ascii="Times New Roman" w:eastAsia="Times New Roman" w:hAnsi="Times New Roman" w:cs="Times New Roman"/>
          <w:sz w:val="36"/>
          <w:szCs w:val="36"/>
        </w:rPr>
        <w:t>общеразв</w:t>
      </w:r>
      <w:r>
        <w:rPr>
          <w:rFonts w:ascii="Times New Roman" w:eastAsia="Times New Roman" w:hAnsi="Times New Roman" w:cs="Times New Roman"/>
          <w:sz w:val="36"/>
          <w:szCs w:val="36"/>
        </w:rPr>
        <w:t>ивающая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программа технической</w:t>
      </w:r>
      <w:r w:rsidRPr="001B6CAD">
        <w:rPr>
          <w:rFonts w:ascii="Times New Roman" w:eastAsia="Times New Roman" w:hAnsi="Times New Roman" w:cs="Times New Roman"/>
          <w:sz w:val="36"/>
          <w:szCs w:val="36"/>
        </w:rPr>
        <w:t xml:space="preserve"> направленности</w:t>
      </w:r>
    </w:p>
    <w:p w:rsidR="009F768F" w:rsidRPr="001B6CAD" w:rsidRDefault="009F768F" w:rsidP="009F7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«Конструирование-моделирование</w:t>
      </w:r>
      <w:r w:rsidRPr="001B6CAD"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:rsidR="009F768F" w:rsidRDefault="009F768F" w:rsidP="009F7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9F768F" w:rsidRDefault="009F768F" w:rsidP="009F7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9F768F" w:rsidRDefault="009F768F" w:rsidP="009F7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9F768F" w:rsidRDefault="009F768F" w:rsidP="009F7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9F768F" w:rsidRDefault="009F768F" w:rsidP="009F7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9F768F" w:rsidRDefault="009F768F" w:rsidP="009F768F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9F768F" w:rsidRDefault="009F768F" w:rsidP="009F768F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Срок реализации программы: 1 года</w:t>
      </w:r>
    </w:p>
    <w:p w:rsidR="009F768F" w:rsidRDefault="00173DA7" w:rsidP="009F768F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Вид программы: </w:t>
      </w:r>
      <w:proofErr w:type="gramStart"/>
      <w:r>
        <w:rPr>
          <w:rFonts w:ascii="Times New Roman" w:eastAsia="Times New Roman" w:hAnsi="Times New Roman" w:cs="Times New Roman"/>
          <w:sz w:val="26"/>
        </w:rPr>
        <w:t>модифицирова</w:t>
      </w:r>
      <w:r w:rsidR="009F768F">
        <w:rPr>
          <w:rFonts w:ascii="Times New Roman" w:eastAsia="Times New Roman" w:hAnsi="Times New Roman" w:cs="Times New Roman"/>
          <w:sz w:val="26"/>
        </w:rPr>
        <w:t>нная</w:t>
      </w:r>
      <w:proofErr w:type="gramEnd"/>
    </w:p>
    <w:p w:rsidR="009F768F" w:rsidRDefault="00612C88" w:rsidP="009F768F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Возраст обучающихся: 7</w:t>
      </w:r>
      <w:r w:rsidR="009F768F">
        <w:rPr>
          <w:rFonts w:ascii="Times New Roman" w:eastAsia="Times New Roman" w:hAnsi="Times New Roman" w:cs="Times New Roman"/>
          <w:sz w:val="26"/>
        </w:rPr>
        <w:t>-9 лет</w:t>
      </w:r>
    </w:p>
    <w:p w:rsidR="009F768F" w:rsidRDefault="00942CB1" w:rsidP="009F768F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Форма обучения: очная.</w:t>
      </w:r>
    </w:p>
    <w:p w:rsidR="009F768F" w:rsidRDefault="009F768F" w:rsidP="009F768F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6"/>
        </w:rPr>
      </w:pPr>
    </w:p>
    <w:p w:rsidR="009F768F" w:rsidRDefault="009F768F" w:rsidP="009F768F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6"/>
        </w:rPr>
      </w:pPr>
    </w:p>
    <w:p w:rsidR="009F768F" w:rsidRDefault="009F768F" w:rsidP="009F768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Автор составитель:</w:t>
      </w:r>
    </w:p>
    <w:p w:rsidR="009F768F" w:rsidRDefault="009F768F" w:rsidP="009F768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Тоскоракова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Виктория Юрьевна</w:t>
      </w:r>
    </w:p>
    <w:p w:rsidR="009F768F" w:rsidRDefault="009F768F" w:rsidP="009F768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Педагог дополнительного образования</w:t>
      </w:r>
    </w:p>
    <w:p w:rsidR="009F768F" w:rsidRDefault="009F768F" w:rsidP="009F7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9F768F" w:rsidRDefault="009F768F" w:rsidP="009F7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9F768F" w:rsidRDefault="009F768F" w:rsidP="009F7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9F768F" w:rsidRDefault="009F768F" w:rsidP="009F7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9F768F" w:rsidRDefault="009F768F" w:rsidP="009F7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</w:t>
      </w:r>
      <w:proofErr w:type="gramStart"/>
      <w:r>
        <w:rPr>
          <w:rFonts w:ascii="Times New Roman" w:eastAsia="Times New Roman" w:hAnsi="Times New Roman" w:cs="Times New Roman"/>
          <w:sz w:val="26"/>
        </w:rPr>
        <w:t>.Т</w:t>
      </w:r>
      <w:proofErr w:type="gramEnd"/>
      <w:r>
        <w:rPr>
          <w:rFonts w:ascii="Times New Roman" w:eastAsia="Times New Roman" w:hAnsi="Times New Roman" w:cs="Times New Roman"/>
          <w:sz w:val="26"/>
        </w:rPr>
        <w:t>аштып, 2019 г.</w:t>
      </w:r>
    </w:p>
    <w:p w:rsidR="009F768F" w:rsidRPr="003E12AB" w:rsidRDefault="009F768F" w:rsidP="009F768F">
      <w:pPr>
        <w:rPr>
          <w:rFonts w:ascii="Times New Roman" w:hAnsi="Times New Roman" w:cs="Times New Roman"/>
          <w:sz w:val="28"/>
        </w:rPr>
      </w:pPr>
    </w:p>
    <w:p w:rsidR="009F768F" w:rsidRPr="00916127" w:rsidRDefault="009F768F" w:rsidP="009F7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Комплекс основных характеристик дополнительной общеобразовательной </w:t>
      </w:r>
      <w:proofErr w:type="spellStart"/>
      <w:r w:rsidRPr="009161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общеразвивающей</w:t>
      </w:r>
      <w:proofErr w:type="spellEnd"/>
      <w:r w:rsidRPr="009161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программы.</w:t>
      </w:r>
    </w:p>
    <w:p w:rsidR="009F768F" w:rsidRPr="00916127" w:rsidRDefault="009F768F" w:rsidP="009F768F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Arial"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Пояснительная записка.</w:t>
      </w:r>
    </w:p>
    <w:p w:rsidR="009F768F" w:rsidRPr="00916127" w:rsidRDefault="009F768F" w:rsidP="009F768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Освоение учащимися ознакомительным уровнем </w:t>
      </w:r>
      <w:r w:rsidR="00EF346A" w:rsidRPr="0091612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техникой конструирование</w:t>
      </w:r>
      <w:r w:rsidRPr="0091612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из бумаги.</w:t>
      </w:r>
    </w:p>
    <w:p w:rsidR="00637431" w:rsidRPr="00916127" w:rsidRDefault="00637431" w:rsidP="0063743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Конструирование из бумаги – одно из направлений моделирования. Магия превращения плоского листа бумаги в объёмную конструкцию не оставляют равнодушным не только детей, но и взрослых. Доступность материала, применение простого канцелярского инструмента, не сложные приёмы работы с бумагой  дают возможность привить этот вид моделизма у детей младшего школьного возраста. Конструирование из бумаги способствует развитию фантазии у ребёнка, моторики рук, внимательности и усидчивости. Уникальность бумажного моделирования заключается в том, что, начиная с элементарных моделей, которые делаются за несколько минут, с приобретением определённых навыков и умений можно изготовить модели высокой степени сложности.</w:t>
      </w:r>
    </w:p>
    <w:p w:rsidR="00EF346A" w:rsidRPr="00916127" w:rsidRDefault="00637431" w:rsidP="00EF3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Направленность программы: </w:t>
      </w:r>
    </w:p>
    <w:p w:rsidR="009F768F" w:rsidRPr="00916127" w:rsidRDefault="009F768F" w:rsidP="009F768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Данная модифицированная программа </w:t>
      </w:r>
      <w:r w:rsidRPr="0091612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технической направленности</w:t>
      </w:r>
      <w:r w:rsidR="000A0E37" w:rsidRPr="0091612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составлена для работы с</w:t>
      </w:r>
      <w:r w:rsidR="00637431" w:rsidRPr="0091612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уче</w:t>
      </w:r>
      <w:r w:rsidR="000A0E37" w:rsidRPr="0091612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никами младших классов. В ходе освоение программы ученики приобретают навыки работы с ножницами, клеем и выполнять простейшие работы из бумаги. Выполняя несложные поделки</w:t>
      </w:r>
      <w:r w:rsidR="009E58E1" w:rsidRPr="0091612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,</w:t>
      </w:r>
      <w:r w:rsidR="000A0E37" w:rsidRPr="0091612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9E58E1" w:rsidRPr="0091612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у учащихся развивается интерес к техническому творчеству с последующим ростом в выполнении более сложных работ. </w:t>
      </w: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Для разработки этой программы были использованы материалы из программ: «</w:t>
      </w:r>
      <w:r w:rsidR="009E58E1"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Конструирование и моделирование из бумаги», «Конструирование из бумаги»</w:t>
      </w:r>
      <w:r w:rsidR="007E3F5A"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, «Волшебный мир конструирования»</w:t>
      </w:r>
      <w:r w:rsidR="009E58E1"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F768F" w:rsidRPr="00916127" w:rsidRDefault="009F768F" w:rsidP="00EF3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Актуальность программы.</w:t>
      </w:r>
    </w:p>
    <w:p w:rsidR="009F768F" w:rsidRPr="00916127" w:rsidRDefault="009F768F" w:rsidP="009F768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В период обновления образования значительно возрастает роль активной познавательной позиции ребенка, умения учиться, умение находить новые конструкторские решения и воплощать их в жизнь.</w:t>
      </w:r>
    </w:p>
    <w:p w:rsidR="009F768F" w:rsidRPr="00916127" w:rsidRDefault="009F768F" w:rsidP="009F768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Ведущая идея данной программы — создание комфортной среды общения, развитие способностей, творческого потенциала каждого ребенка и его самореализации.</w:t>
      </w:r>
    </w:p>
    <w:p w:rsidR="009F768F" w:rsidRPr="00916127" w:rsidRDefault="009F768F" w:rsidP="009F768F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Новизна образовательной программы.</w:t>
      </w:r>
    </w:p>
    <w:p w:rsidR="009F768F" w:rsidRPr="00916127" w:rsidRDefault="009F768F" w:rsidP="009F768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Новизна</w:t>
      </w: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данной программы состоит в том, что она решает не только конструкторские, но и эстетические вопросы. Программа ориентирована на целостное освоение материала: ребёнок эмоционально и чувственно обогащается, приобретает художественно-конструкторские навыки, совершенствуется в практической деятельности, реализуется в творчестве.</w:t>
      </w:r>
    </w:p>
    <w:p w:rsidR="009C1310" w:rsidRPr="00916127" w:rsidRDefault="009F768F" w:rsidP="009C13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Отличительные особенности программы.</w:t>
      </w: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96554B" w:rsidRPr="00916127" w:rsidRDefault="0096554B" w:rsidP="0096554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Программа направлена на развитие у детей самостоятельных художественных замыслов, которые появляются в процессе работы - в этом ее тематическая ценность.</w:t>
      </w:r>
    </w:p>
    <w:p w:rsidR="0096554B" w:rsidRPr="00916127" w:rsidRDefault="0096554B" w:rsidP="0096554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Принципы и условия построения программы:</w:t>
      </w:r>
    </w:p>
    <w:p w:rsidR="0096554B" w:rsidRPr="00916127" w:rsidRDefault="0096554B" w:rsidP="00DF5E17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Доступность - простота, соответствие возрастным и индивидуальным особенностям детей.</w:t>
      </w:r>
    </w:p>
    <w:p w:rsidR="0096554B" w:rsidRPr="00916127" w:rsidRDefault="0096554B" w:rsidP="00DF5E17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Наглядность - иллюстративность, наличие дидактического материала.</w:t>
      </w:r>
    </w:p>
    <w:p w:rsidR="009F768F" w:rsidRPr="00916127" w:rsidRDefault="0096554B" w:rsidP="00DF5E17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Демократичность и гуманизм – взаимодействие педагога и ученика в социуме, реализация собственных творческих способностей.</w:t>
      </w:r>
    </w:p>
    <w:p w:rsidR="009F768F" w:rsidRPr="00916127" w:rsidRDefault="009F768F" w:rsidP="009F768F">
      <w:pPr>
        <w:pStyle w:val="21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127">
        <w:rPr>
          <w:rFonts w:ascii="Times New Roman" w:hAnsi="Times New Roman" w:cs="Times New Roman"/>
          <w:b/>
          <w:bCs/>
          <w:iCs/>
          <w:sz w:val="26"/>
          <w:szCs w:val="26"/>
        </w:rPr>
        <w:t>Адресат программы.</w:t>
      </w:r>
    </w:p>
    <w:p w:rsidR="009F768F" w:rsidRPr="00916127" w:rsidRDefault="009F768F" w:rsidP="009F768F">
      <w:pPr>
        <w:pStyle w:val="21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127">
        <w:rPr>
          <w:rFonts w:ascii="Times New Roman" w:hAnsi="Times New Roman" w:cs="Times New Roman"/>
          <w:color w:val="333333"/>
          <w:sz w:val="26"/>
          <w:szCs w:val="26"/>
        </w:rPr>
        <w:lastRenderedPageBreak/>
        <w:t>Кружковое объединение посещают дети по желанию, но основное формирова</w:t>
      </w:r>
      <w:r w:rsidR="00EF346A" w:rsidRPr="00916127">
        <w:rPr>
          <w:rFonts w:ascii="Times New Roman" w:hAnsi="Times New Roman" w:cs="Times New Roman"/>
          <w:color w:val="333333"/>
          <w:sz w:val="26"/>
          <w:szCs w:val="26"/>
        </w:rPr>
        <w:t>ние групп происходит на базе 1-3</w:t>
      </w:r>
      <w:r w:rsidR="00A1381E" w:rsidRPr="00916127">
        <w:rPr>
          <w:rFonts w:ascii="Times New Roman" w:hAnsi="Times New Roman" w:cs="Times New Roman"/>
          <w:color w:val="333333"/>
          <w:sz w:val="26"/>
          <w:szCs w:val="26"/>
        </w:rPr>
        <w:t xml:space="preserve">  классов, в возрасте от 7</w:t>
      </w:r>
      <w:r w:rsidRPr="00916127">
        <w:rPr>
          <w:rFonts w:ascii="Times New Roman" w:hAnsi="Times New Roman" w:cs="Times New Roman"/>
          <w:color w:val="333333"/>
          <w:sz w:val="26"/>
          <w:szCs w:val="26"/>
        </w:rPr>
        <w:t>-</w:t>
      </w:r>
      <w:r w:rsidR="00A1381E" w:rsidRPr="00916127">
        <w:rPr>
          <w:rFonts w:ascii="Times New Roman" w:hAnsi="Times New Roman" w:cs="Times New Roman"/>
          <w:color w:val="333333"/>
          <w:sz w:val="26"/>
          <w:szCs w:val="26"/>
        </w:rPr>
        <w:t>9</w:t>
      </w:r>
      <w:r w:rsidRPr="00916127">
        <w:rPr>
          <w:rFonts w:ascii="Times New Roman" w:hAnsi="Times New Roman" w:cs="Times New Roman"/>
          <w:color w:val="333333"/>
          <w:sz w:val="26"/>
          <w:szCs w:val="26"/>
        </w:rPr>
        <w:t xml:space="preserve"> лет.</w:t>
      </w:r>
      <w:r w:rsidRPr="00916127">
        <w:rPr>
          <w:rFonts w:ascii="Times New Roman" w:hAnsi="Times New Roman" w:cs="Times New Roman"/>
          <w:sz w:val="26"/>
          <w:szCs w:val="26"/>
        </w:rPr>
        <w:t xml:space="preserve"> В объединение принимаются дети с разной степенью одарённости и различным уровнем базовой подготовки.</w:t>
      </w:r>
    </w:p>
    <w:p w:rsidR="009F768F" w:rsidRPr="00916127" w:rsidRDefault="009F768F" w:rsidP="009F768F">
      <w:pPr>
        <w:spacing w:after="97" w:line="240" w:lineRule="auto"/>
        <w:ind w:right="-568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6127">
        <w:rPr>
          <w:rFonts w:ascii="Times New Roman" w:hAnsi="Times New Roman" w:cs="Times New Roman"/>
          <w:b/>
          <w:bCs/>
          <w:iCs/>
          <w:sz w:val="26"/>
          <w:szCs w:val="26"/>
        </w:rPr>
        <w:t>Объём программы</w:t>
      </w:r>
      <w:r w:rsidRPr="00916127">
        <w:rPr>
          <w:rFonts w:ascii="Times New Roman" w:hAnsi="Times New Roman" w:cs="Times New Roman"/>
          <w:sz w:val="26"/>
          <w:szCs w:val="26"/>
        </w:rPr>
        <w:t>.</w:t>
      </w:r>
    </w:p>
    <w:p w:rsidR="009F768F" w:rsidRPr="00916127" w:rsidRDefault="009F768F" w:rsidP="009F768F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333333"/>
          <w:sz w:val="26"/>
          <w:szCs w:val="26"/>
        </w:rPr>
      </w:pPr>
      <w:r w:rsidRPr="00916127">
        <w:rPr>
          <w:rFonts w:ascii="Times New Roman" w:hAnsi="Times New Roman" w:cs="Times New Roman"/>
          <w:color w:val="333333"/>
          <w:sz w:val="26"/>
          <w:szCs w:val="26"/>
        </w:rPr>
        <w:t>Программа</w:t>
      </w:r>
      <w:r w:rsidRPr="00916127">
        <w:rPr>
          <w:rFonts w:ascii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r w:rsidRPr="00916127">
        <w:rPr>
          <w:rFonts w:ascii="Times New Roman" w:hAnsi="Times New Roman" w:cs="Times New Roman"/>
          <w:color w:val="333333"/>
          <w:sz w:val="26"/>
          <w:szCs w:val="26"/>
        </w:rPr>
        <w:t>технической направленности рассчитана на 144 часа, один год обучения.</w:t>
      </w:r>
      <w:r w:rsidRPr="00916127">
        <w:rPr>
          <w:rFonts w:ascii="Times New Roman" w:hAnsi="Times New Roman" w:cs="Times New Roman"/>
          <w:b/>
          <w:bCs/>
          <w:i/>
          <w:iCs/>
          <w:color w:val="333333"/>
          <w:sz w:val="26"/>
          <w:szCs w:val="26"/>
        </w:rPr>
        <w:t xml:space="preserve"> </w:t>
      </w:r>
      <w:r w:rsidRPr="00916127">
        <w:rPr>
          <w:rFonts w:ascii="Times New Roman" w:hAnsi="Times New Roman" w:cs="Times New Roman"/>
          <w:color w:val="333333"/>
          <w:sz w:val="26"/>
          <w:szCs w:val="26"/>
        </w:rPr>
        <w:t>За этот период учащиеся должны освоит все материалы, которые были предусмотрены педагогом данного кружка.</w:t>
      </w:r>
    </w:p>
    <w:p w:rsidR="009F768F" w:rsidRPr="00916127" w:rsidRDefault="009F768F" w:rsidP="009F768F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Формы занятий и методы обучения</w:t>
      </w: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F768F" w:rsidRPr="00916127" w:rsidRDefault="009F768F" w:rsidP="009F768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Для реализации программы используются разнообразные формы и методы проведения занятий. Это беседы, из которых дети узнают много новой информации, практические задания для закрепления теоретических знаний и осуществления собственных незабываемых открытий. Занятия сопровождаются использованием стихов, поговорок, пословиц, загадок, рассказов. Именно она формирует у детей основы нравственных представлений, создает многообразие художественных образов. Программно-методическое и информационное обеспечение помогают проводить занятия интересно и грамотно.</w:t>
      </w:r>
    </w:p>
    <w:p w:rsidR="009F768F" w:rsidRPr="00916127" w:rsidRDefault="009F768F" w:rsidP="009F76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16127">
        <w:rPr>
          <w:rFonts w:ascii="Times New Roman" w:hAnsi="Times New Roman" w:cs="Times New Roman"/>
          <w:color w:val="000000"/>
          <w:sz w:val="26"/>
          <w:szCs w:val="26"/>
        </w:rPr>
        <w:t>Формы организации учебного занятия: беседа, выставка, конкурс, наблюдение, открытое занятие, практическое занятие, творческая мастерская.</w:t>
      </w:r>
      <w:proofErr w:type="gramEnd"/>
    </w:p>
    <w:p w:rsidR="009F768F" w:rsidRPr="00916127" w:rsidRDefault="009F768F" w:rsidP="009F768F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Сроки реализации,  возраст детей, режим занятий</w:t>
      </w:r>
    </w:p>
    <w:p w:rsidR="009F768F" w:rsidRPr="00916127" w:rsidRDefault="009F768F" w:rsidP="009F768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Программа рассчитана на один года обучения, как показывает практика, этот временной отрезок позволяет детям перейти от репродуктивного уровня исполняемых изделий к активному творческому процессу по созданию авторских изделий. В дальнейшем, по желанию, воспитанники могут перейти к обучению в творческой группе, создавая изделия, не имеющие аналогов по творческому замыслу. </w:t>
      </w:r>
    </w:p>
    <w:p w:rsidR="009C1310" w:rsidRPr="00916127" w:rsidRDefault="009C1310" w:rsidP="009F768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Программа предназначена для младших школьников 7-9 лет, занятия пр</w:t>
      </w:r>
      <w:r w:rsidR="00DF5E17"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оводятся 2 раза</w:t>
      </w:r>
      <w:r w:rsidR="00612C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не</w:t>
      </w:r>
      <w:r w:rsidR="00DF5E17"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делю по 2 </w:t>
      </w:r>
      <w:proofErr w:type="spellStart"/>
      <w:r w:rsidR="00DF5E17"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proofErr w:type="spellEnd"/>
      <w:r w:rsidR="00DF5E17"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часа, с перерывом для отдыха.</w:t>
      </w:r>
    </w:p>
    <w:p w:rsidR="009F768F" w:rsidRPr="00916127" w:rsidRDefault="009F768F" w:rsidP="009F7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Педагогическая целесообразность. </w:t>
      </w: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Исследование, направленное на оптимизацию образовательного процесса посредством среды с применением моделирования из бумаги, показало, что в такой среде гармонизируется развитие детей, происходит формирование базовых математических способностей, воспитывается активное познавательное отношение, удовлетворяется стремление детей к движению, конкретной деятельности, деятельному общению.</w:t>
      </w:r>
      <w:r w:rsidRPr="0091612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9F768F" w:rsidRPr="00916127" w:rsidRDefault="009F768F" w:rsidP="009F7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1.2 Цель и задачи программы.</w:t>
      </w:r>
    </w:p>
    <w:p w:rsidR="00BC704F" w:rsidRPr="00916127" w:rsidRDefault="00BC704F" w:rsidP="00BC704F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b/>
          <w:bCs/>
          <w:sz w:val="26"/>
          <w:szCs w:val="26"/>
        </w:rPr>
        <w:t>Цель программы</w:t>
      </w:r>
      <w:r w:rsidRPr="0091612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- создать условия: для раскрытия творческих способностей учащихся, для формирования их личностных качеств, умений и навык</w:t>
      </w:r>
      <w:r w:rsidR="006E46E9">
        <w:rPr>
          <w:rFonts w:ascii="Times New Roman" w:eastAsia="Times New Roman" w:hAnsi="Times New Roman" w:cs="Times New Roman"/>
          <w:color w:val="000000"/>
          <w:sz w:val="26"/>
          <w:szCs w:val="26"/>
        </w:rPr>
        <w:t>ов технического конструирования.</w:t>
      </w:r>
    </w:p>
    <w:p w:rsidR="00BC704F" w:rsidRPr="00916127" w:rsidRDefault="00BC704F" w:rsidP="00BC704F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Задачи:</w:t>
      </w:r>
    </w:p>
    <w:p w:rsidR="00BC704F" w:rsidRPr="00916127" w:rsidRDefault="00BC704F" w:rsidP="00BC704F">
      <w:pPr>
        <w:shd w:val="clear" w:color="auto" w:fill="FFFFFF"/>
        <w:spacing w:after="0" w:line="245" w:lineRule="atLeast"/>
        <w:rPr>
          <w:rFonts w:ascii="Arial" w:eastAsia="Times New Roman" w:hAnsi="Arial" w:cs="Arial"/>
          <w:b/>
          <w:i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Обучающие</w:t>
      </w:r>
      <w:r w:rsidRPr="0091612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:</w:t>
      </w:r>
    </w:p>
    <w:p w:rsidR="00BC704F" w:rsidRPr="00916127" w:rsidRDefault="006E46E9" w:rsidP="00BC704F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BC704F"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освоить приемы работы с бумагой, инструментами, чертежами, дать навыки коллективной работы и общения, умения слушать и слышать, видеть и наблюдать, точ</w:t>
      </w:r>
      <w:r w:rsidR="00246DAD"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но выполнять указания педагога;</w:t>
      </w:r>
    </w:p>
    <w:p w:rsidR="00BC704F" w:rsidRPr="00916127" w:rsidRDefault="00BC704F" w:rsidP="00BC704F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-научить способам создания и преобразования предметов, последовательности микропроцессов </w:t>
      </w:r>
      <w:proofErr w:type="gramStart"/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proofErr w:type="gramEnd"/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элементарных к сложным.</w:t>
      </w:r>
    </w:p>
    <w:p w:rsidR="00BC704F" w:rsidRPr="00916127" w:rsidRDefault="00BC704F" w:rsidP="00BC704F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C704F" w:rsidRPr="00916127" w:rsidRDefault="00246DAD" w:rsidP="00BC704F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Р</w:t>
      </w:r>
      <w:r w:rsidR="00BC704F" w:rsidRPr="00916127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азвивающие</w:t>
      </w:r>
      <w:r w:rsidR="00BC704F"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246DAD" w:rsidRPr="00916127" w:rsidRDefault="00BC704F" w:rsidP="00246DA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способствовать выявлению и укреплению у кружковцев следующих природных качеств личности: восприятия (целостности и структурности образа); внимания (концентрации и устойчивости); памяти (зрительной и кинестетической); мышления (пространственного, креативного, творческог</w:t>
      </w:r>
      <w:r w:rsidR="00246DAD"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о);</w:t>
      </w:r>
    </w:p>
    <w:p w:rsidR="00BC704F" w:rsidRPr="00916127" w:rsidRDefault="00246DAD" w:rsidP="00246DAD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BC704F"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развитию мелкой моторики, способности давать оценку своей работе.</w:t>
      </w:r>
    </w:p>
    <w:p w:rsidR="00BC704F" w:rsidRPr="00916127" w:rsidRDefault="00246DAD" w:rsidP="00BC704F">
      <w:pPr>
        <w:shd w:val="clear" w:color="auto" w:fill="FFFFFF"/>
        <w:spacing w:after="0" w:line="245" w:lineRule="atLeast"/>
        <w:rPr>
          <w:rFonts w:ascii="Arial" w:eastAsia="Times New Roman" w:hAnsi="Arial" w:cs="Arial"/>
          <w:i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В</w:t>
      </w:r>
      <w:r w:rsidR="00BC704F" w:rsidRPr="00916127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оспитывающие</w:t>
      </w:r>
      <w:r w:rsidRPr="00916127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:</w:t>
      </w:r>
    </w:p>
    <w:p w:rsidR="00246DAD" w:rsidRPr="00916127" w:rsidRDefault="00BC704F" w:rsidP="00BC704F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- воспитать бережное отношение к предметам и игрушкам как к результатам своего т</w:t>
      </w:r>
      <w:r w:rsidR="00246DAD"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руда и труда взрослых;</w:t>
      </w:r>
    </w:p>
    <w:p w:rsidR="003574E6" w:rsidRPr="00916127" w:rsidRDefault="003574E6" w:rsidP="00BC704F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BC704F"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способности р</w:t>
      </w: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еализовать себя в деятельности;</w:t>
      </w:r>
    </w:p>
    <w:p w:rsidR="00BC704F" w:rsidRPr="00916127" w:rsidRDefault="003574E6" w:rsidP="00BC704F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BC704F"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расширение представлений об окружающем мире.</w:t>
      </w:r>
    </w:p>
    <w:p w:rsidR="00BC704F" w:rsidRPr="00916127" w:rsidRDefault="00BC704F" w:rsidP="009F7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F768F" w:rsidRPr="00916127" w:rsidRDefault="009F768F" w:rsidP="004119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</w:p>
    <w:p w:rsidR="009F768F" w:rsidRPr="00916127" w:rsidRDefault="009F768F" w:rsidP="009F768F">
      <w:pPr>
        <w:pStyle w:val="a9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1.3 </w:t>
      </w:r>
      <w:r w:rsidR="004119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Учебно-тематический план</w:t>
      </w:r>
      <w:r w:rsidR="003574E6" w:rsidRPr="009161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2019-2020</w:t>
      </w:r>
      <w:r w:rsidRPr="009161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года обучения.</w:t>
      </w:r>
    </w:p>
    <w:tbl>
      <w:tblPr>
        <w:tblW w:w="98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3"/>
        <w:gridCol w:w="4678"/>
        <w:gridCol w:w="709"/>
        <w:gridCol w:w="850"/>
        <w:gridCol w:w="993"/>
        <w:gridCol w:w="1984"/>
      </w:tblGrid>
      <w:tr w:rsidR="009F768F" w:rsidRPr="00916127" w:rsidTr="00EF346A">
        <w:trPr>
          <w:trHeight w:val="240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768F" w:rsidRPr="00612C88" w:rsidRDefault="009F768F" w:rsidP="00E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2C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768F" w:rsidRPr="00612C88" w:rsidRDefault="009F768F" w:rsidP="00E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2C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768F" w:rsidRPr="00612C88" w:rsidRDefault="009F768F" w:rsidP="00E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2C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F768F" w:rsidRPr="00612C88" w:rsidRDefault="009F768F" w:rsidP="00EF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2C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Форма контроля</w:t>
            </w:r>
          </w:p>
        </w:tc>
      </w:tr>
      <w:tr w:rsidR="009F768F" w:rsidRPr="00916127" w:rsidTr="00EF346A">
        <w:trPr>
          <w:trHeight w:val="280"/>
        </w:trPr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768F" w:rsidRPr="00612C88" w:rsidRDefault="009F768F" w:rsidP="00EF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768F" w:rsidRPr="00612C88" w:rsidRDefault="009F768F" w:rsidP="00EF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768F" w:rsidRPr="00612C88" w:rsidRDefault="009F768F" w:rsidP="00EF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C88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768F" w:rsidRPr="00612C88" w:rsidRDefault="009F768F" w:rsidP="00EF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2C8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Теория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768F" w:rsidRPr="00612C88" w:rsidRDefault="009F768F" w:rsidP="00EF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2C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Практика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68F" w:rsidRPr="00612C88" w:rsidRDefault="009F768F" w:rsidP="00EF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F768F" w:rsidRPr="00916127" w:rsidTr="00EF346A">
        <w:trPr>
          <w:trHeight w:val="28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768F" w:rsidRPr="00612C88" w:rsidRDefault="009F768F" w:rsidP="00EF346A">
            <w:pPr>
              <w:spacing w:after="0" w:line="240" w:lineRule="auto"/>
              <w:ind w:right="-5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2C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768F" w:rsidRPr="00612C88" w:rsidRDefault="00916127" w:rsidP="00EF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2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Вводное занятие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768F" w:rsidRPr="00612C88" w:rsidRDefault="00916127" w:rsidP="00EF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2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768F" w:rsidRPr="00612C88" w:rsidRDefault="00916127" w:rsidP="00EF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2C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768F" w:rsidRPr="00612C88" w:rsidRDefault="009F768F" w:rsidP="00EF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68F" w:rsidRPr="00612C88" w:rsidRDefault="009F768F" w:rsidP="00EF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2C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Беседа, обсуждение</w:t>
            </w:r>
          </w:p>
        </w:tc>
      </w:tr>
      <w:tr w:rsidR="009F768F" w:rsidRPr="00916127" w:rsidTr="00EF346A">
        <w:trPr>
          <w:trHeight w:val="28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768F" w:rsidRPr="00612C88" w:rsidRDefault="009F768F" w:rsidP="00EF346A">
            <w:pPr>
              <w:spacing w:after="0" w:line="240" w:lineRule="auto"/>
              <w:ind w:right="-5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2C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768F" w:rsidRPr="00612C88" w:rsidRDefault="002D221F" w:rsidP="00EF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2C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Бумага. Её виды и свойства.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768F" w:rsidRPr="00612C88" w:rsidRDefault="00E404D9" w:rsidP="00EF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768F" w:rsidRPr="00612C88" w:rsidRDefault="00E404D9" w:rsidP="00EF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768F" w:rsidRPr="00612C88" w:rsidRDefault="00E404D9" w:rsidP="00EF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55,5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68F" w:rsidRPr="00612C88" w:rsidRDefault="006E46E9" w:rsidP="00EF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Беседа</w:t>
            </w:r>
            <w:r w:rsidR="009F768F" w:rsidRPr="00612C8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анализ</w:t>
            </w:r>
          </w:p>
        </w:tc>
      </w:tr>
      <w:tr w:rsidR="006E46E9" w:rsidRPr="00916127" w:rsidTr="00EF346A">
        <w:trPr>
          <w:trHeight w:val="28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46E9" w:rsidRPr="00612C88" w:rsidRDefault="006E46E9" w:rsidP="00EF346A">
            <w:pPr>
              <w:spacing w:after="0" w:line="240" w:lineRule="auto"/>
              <w:ind w:right="-5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46E9" w:rsidRPr="00612C88" w:rsidRDefault="006E46E9" w:rsidP="00EF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46E9" w:rsidRDefault="00B57032" w:rsidP="00EF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46E9" w:rsidRDefault="00B57032" w:rsidP="00EF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46E9" w:rsidRDefault="00B57032" w:rsidP="00EF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55,5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6E9" w:rsidRDefault="00060AF5" w:rsidP="00EF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Беседа, анализ</w:t>
            </w:r>
          </w:p>
        </w:tc>
      </w:tr>
      <w:tr w:rsidR="009F768F" w:rsidRPr="00916127" w:rsidTr="00EF346A">
        <w:trPr>
          <w:trHeight w:val="28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768F" w:rsidRPr="00612C88" w:rsidRDefault="006E46E9" w:rsidP="00EF346A">
            <w:pPr>
              <w:spacing w:after="0" w:line="240" w:lineRule="auto"/>
              <w:ind w:right="-5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9F768F" w:rsidRPr="00612C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768F" w:rsidRPr="00612C88" w:rsidRDefault="002D221F" w:rsidP="00EF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2C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Ручной труд.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768F" w:rsidRPr="00612C88" w:rsidRDefault="00E404D9" w:rsidP="00EF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768F" w:rsidRPr="00612C88" w:rsidRDefault="009F768F" w:rsidP="00EF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768F" w:rsidRPr="00612C88" w:rsidRDefault="00E404D9" w:rsidP="00EF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68F" w:rsidRPr="00612C88" w:rsidRDefault="006E46E9" w:rsidP="006E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Беседа, анализ</w:t>
            </w:r>
          </w:p>
        </w:tc>
      </w:tr>
      <w:tr w:rsidR="009F768F" w:rsidRPr="00916127" w:rsidTr="00EF346A">
        <w:trPr>
          <w:trHeight w:val="28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768F" w:rsidRPr="00612C88" w:rsidRDefault="006E46E9" w:rsidP="00EF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768F" w:rsidRPr="00612C88" w:rsidRDefault="002D221F" w:rsidP="00EF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2C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Моделирование простейших форм. Оригами</w:t>
            </w:r>
            <w:r w:rsidR="00AF47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768F" w:rsidRPr="00612C88" w:rsidRDefault="00E404D9" w:rsidP="00EF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768F" w:rsidRPr="00612C88" w:rsidRDefault="00E404D9" w:rsidP="00EF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768F" w:rsidRPr="00612C88" w:rsidRDefault="00E404D9" w:rsidP="00EF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17,5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68F" w:rsidRPr="00612C88" w:rsidRDefault="006E46E9" w:rsidP="00EF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Беседа, анализ</w:t>
            </w:r>
          </w:p>
        </w:tc>
      </w:tr>
      <w:tr w:rsidR="009F768F" w:rsidRPr="00916127" w:rsidTr="00EF346A">
        <w:trPr>
          <w:trHeight w:val="28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768F" w:rsidRPr="00612C88" w:rsidRDefault="006E46E9" w:rsidP="00EF346A">
            <w:pPr>
              <w:spacing w:after="0" w:line="240" w:lineRule="auto"/>
              <w:ind w:right="-5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9F768F" w:rsidRPr="00612C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768F" w:rsidRPr="00612C88" w:rsidRDefault="009F768F" w:rsidP="00EF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2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Заключительное занятие.</w:t>
            </w:r>
          </w:p>
          <w:p w:rsidR="009F768F" w:rsidRPr="00612C88" w:rsidRDefault="009F768F" w:rsidP="00EF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2C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Подведение итогов и анализ работы за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768F" w:rsidRPr="00612C88" w:rsidRDefault="00E404D9" w:rsidP="00EF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768F" w:rsidRPr="00612C88" w:rsidRDefault="009F768F" w:rsidP="00EF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768F" w:rsidRPr="00612C88" w:rsidRDefault="00E404D9" w:rsidP="00EF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68F" w:rsidRPr="00612C88" w:rsidRDefault="009F768F" w:rsidP="00EF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2C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Выставка готовых работ</w:t>
            </w:r>
            <w:r w:rsidR="006E46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самоанализ</w:t>
            </w:r>
          </w:p>
        </w:tc>
      </w:tr>
      <w:tr w:rsidR="009F768F" w:rsidRPr="00916127" w:rsidTr="00EF346A">
        <w:trPr>
          <w:trHeight w:val="280"/>
        </w:trPr>
        <w:tc>
          <w:tcPr>
            <w:tcW w:w="5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768F" w:rsidRPr="00916127" w:rsidRDefault="009F768F" w:rsidP="00EF346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9161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768F" w:rsidRPr="00916127" w:rsidRDefault="009F768F" w:rsidP="00EF346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9161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768F" w:rsidRPr="00916127" w:rsidRDefault="00E404D9" w:rsidP="00EF346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768F" w:rsidRPr="00916127" w:rsidRDefault="00E404D9" w:rsidP="00EF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142,5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8F" w:rsidRPr="00916127" w:rsidRDefault="009F768F" w:rsidP="00EF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574E6" w:rsidRPr="00916127" w:rsidRDefault="003574E6" w:rsidP="003574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Содержание программы 2019-2020</w:t>
      </w:r>
      <w:r w:rsidR="009F768F" w:rsidRPr="009161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года обучения.</w:t>
      </w:r>
    </w:p>
    <w:p w:rsidR="00916127" w:rsidRPr="00916127" w:rsidRDefault="00916127" w:rsidP="00916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Раздел 1. </w:t>
      </w:r>
      <w:r w:rsidRPr="00916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Вво</w:t>
      </w:r>
      <w:r w:rsidR="002D221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дное занятие</w:t>
      </w:r>
      <w:r w:rsidRPr="00916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. (2 часа)</w:t>
      </w:r>
    </w:p>
    <w:p w:rsidR="00916127" w:rsidRPr="00916127" w:rsidRDefault="00916127" w:rsidP="00916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Теория.</w:t>
      </w:r>
    </w:p>
    <w:p w:rsidR="00DF5E17" w:rsidRDefault="00916127" w:rsidP="00916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Вводное занятие. Знакомство с планом работы на год. Правила техники безопасности на занятиях детского объединения</w:t>
      </w:r>
      <w:r w:rsidR="006E46E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E46E9" w:rsidRPr="006E46E9" w:rsidRDefault="006E46E9" w:rsidP="009161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 xml:space="preserve">Форма контроля: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беседа, обсуждение.</w:t>
      </w:r>
    </w:p>
    <w:p w:rsidR="003574E6" w:rsidRPr="00916127" w:rsidRDefault="002D221F" w:rsidP="003574E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Раздел 2</w:t>
      </w:r>
      <w:r w:rsidR="003574E6" w:rsidRPr="00916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. Бумага. Ее виды и свойства.</w:t>
      </w:r>
      <w:r w:rsidR="00E404D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(56 ч)</w:t>
      </w:r>
    </w:p>
    <w:p w:rsidR="00916127" w:rsidRPr="00916127" w:rsidRDefault="00916127" w:rsidP="003574E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6"/>
          <w:szCs w:val="26"/>
          <w:u w:val="single"/>
        </w:rPr>
      </w:pPr>
      <w:r w:rsidRPr="00916127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u w:val="single"/>
        </w:rPr>
        <w:t>Теория.</w:t>
      </w:r>
    </w:p>
    <w:p w:rsidR="003574E6" w:rsidRPr="00916127" w:rsidRDefault="003574E6" w:rsidP="003574E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Знакомство с бумагой. Элементарные сведения о производстве бумаги. Техника работы с бумагой. Правила сгибания и складывания. Безопасность труда. Правила санитарии и гигиены.</w:t>
      </w:r>
    </w:p>
    <w:p w:rsidR="00916127" w:rsidRPr="00916127" w:rsidRDefault="00916127" w:rsidP="003574E6">
      <w:pPr>
        <w:shd w:val="clear" w:color="auto" w:fill="FFFFFF"/>
        <w:spacing w:after="0" w:line="245" w:lineRule="atLeast"/>
        <w:rPr>
          <w:rFonts w:ascii="Arial" w:eastAsia="Times New Roman" w:hAnsi="Arial" w:cs="Arial"/>
          <w:i/>
          <w:color w:val="000000"/>
          <w:sz w:val="26"/>
          <w:szCs w:val="26"/>
          <w:u w:val="single"/>
        </w:rPr>
      </w:pPr>
      <w:r w:rsidRPr="00916127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Практика.</w:t>
      </w:r>
    </w:p>
    <w:p w:rsidR="003574E6" w:rsidRDefault="003574E6" w:rsidP="003574E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Выполнение серии заданий по сгибанию листа в разных направлени</w:t>
      </w:r>
      <w:r w:rsidR="00C604F6">
        <w:rPr>
          <w:rFonts w:ascii="Times New Roman" w:eastAsia="Times New Roman" w:hAnsi="Times New Roman" w:cs="Times New Roman"/>
          <w:color w:val="000000"/>
          <w:sz w:val="26"/>
          <w:szCs w:val="26"/>
        </w:rPr>
        <w:t>ях, работа с готовыми развёрт</w:t>
      </w:r>
      <w:r w:rsidR="00AF4708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C604F6">
        <w:rPr>
          <w:rFonts w:ascii="Times New Roman" w:eastAsia="Times New Roman" w:hAnsi="Times New Roman" w:cs="Times New Roman"/>
          <w:color w:val="000000"/>
          <w:sz w:val="26"/>
          <w:szCs w:val="26"/>
        </w:rPr>
        <w:t>ами</w:t>
      </w:r>
      <w:r w:rsidR="00E404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(домик, гриб, самолёт (истребитель</w:t>
      </w:r>
      <w:proofErr w:type="gramStart"/>
      <w:r w:rsidR="006E46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proofErr w:type="gramEnd"/>
      <w:r w:rsidR="006E46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и.т.д.</w:t>
      </w: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, конструирование объектов различной формы.</w:t>
      </w:r>
    </w:p>
    <w:p w:rsidR="006E46E9" w:rsidRPr="006E46E9" w:rsidRDefault="00AF4708" w:rsidP="003574E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Форма контроля:</w:t>
      </w:r>
      <w:r w:rsidR="006E46E9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 xml:space="preserve"> </w:t>
      </w:r>
      <w:r w:rsidR="006E46E9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="006E46E9" w:rsidRPr="006E46E9">
        <w:rPr>
          <w:rFonts w:ascii="Times New Roman" w:eastAsia="Times New Roman" w:hAnsi="Times New Roman" w:cs="Times New Roman"/>
          <w:color w:val="000000"/>
          <w:sz w:val="26"/>
          <w:szCs w:val="26"/>
        </w:rPr>
        <w:t>еседа, самоанализ</w:t>
      </w:r>
    </w:p>
    <w:p w:rsidR="003574E6" w:rsidRPr="00916127" w:rsidRDefault="00E404D9" w:rsidP="003574E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Раздел 3 </w:t>
      </w:r>
      <w:r w:rsidR="003574E6" w:rsidRPr="00916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. Конструирование.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(56 ч.)</w:t>
      </w:r>
    </w:p>
    <w:p w:rsidR="00916127" w:rsidRPr="00916127" w:rsidRDefault="00916127" w:rsidP="003574E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6"/>
          <w:szCs w:val="26"/>
          <w:u w:val="single"/>
        </w:rPr>
      </w:pPr>
      <w:r w:rsidRPr="00916127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u w:val="single"/>
        </w:rPr>
        <w:t>Теория</w:t>
      </w:r>
    </w:p>
    <w:p w:rsidR="003574E6" w:rsidRPr="00916127" w:rsidRDefault="003574E6" w:rsidP="003574E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Знакомство с простейшими способами конструирования: деление листа на несколько равных частей, сглаживание сгибов, надрезание по сгибам. Правильная организация рабочего места.</w:t>
      </w:r>
    </w:p>
    <w:p w:rsidR="00916127" w:rsidRPr="00916127" w:rsidRDefault="00916127" w:rsidP="003574E6">
      <w:pPr>
        <w:shd w:val="clear" w:color="auto" w:fill="FFFFFF"/>
        <w:spacing w:after="0" w:line="245" w:lineRule="atLeast"/>
        <w:rPr>
          <w:rFonts w:ascii="Arial" w:eastAsia="Times New Roman" w:hAnsi="Arial" w:cs="Arial"/>
          <w:i/>
          <w:color w:val="000000"/>
          <w:sz w:val="26"/>
          <w:szCs w:val="26"/>
          <w:u w:val="single"/>
        </w:rPr>
      </w:pPr>
      <w:r w:rsidRPr="00916127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lastRenderedPageBreak/>
        <w:t>Практика</w:t>
      </w:r>
    </w:p>
    <w:p w:rsidR="003574E6" w:rsidRDefault="003574E6" w:rsidP="003574E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Выполнение заданий по созданию объемных фигур из бумаги (автомобиль, дом</w:t>
      </w:r>
      <w:proofErr w:type="gramStart"/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proofErr w:type="gramEnd"/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акета и т.д.)</w:t>
      </w:r>
    </w:p>
    <w:p w:rsidR="006E46E9" w:rsidRPr="006E46E9" w:rsidRDefault="006E46E9" w:rsidP="003574E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 xml:space="preserve">Форма контроля: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беседа, анализ.</w:t>
      </w:r>
    </w:p>
    <w:p w:rsidR="003574E6" w:rsidRPr="00916127" w:rsidRDefault="00E404D9" w:rsidP="003574E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Раздел 4</w:t>
      </w:r>
      <w:r w:rsidR="003574E6" w:rsidRPr="00916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. Ручной труд.</w:t>
      </w:r>
      <w:r w:rsidR="00A0375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8 ч.)</w:t>
      </w:r>
    </w:p>
    <w:p w:rsidR="00916127" w:rsidRPr="00916127" w:rsidRDefault="00916127" w:rsidP="003574E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6"/>
          <w:szCs w:val="26"/>
          <w:u w:val="single"/>
        </w:rPr>
      </w:pPr>
      <w:r w:rsidRPr="00916127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u w:val="single"/>
        </w:rPr>
        <w:t>Теория.</w:t>
      </w:r>
    </w:p>
    <w:p w:rsidR="003574E6" w:rsidRPr="00916127" w:rsidRDefault="003574E6" w:rsidP="003574E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Знакомство со способами складывания бумаги прямоугольной, квадратной, круглой формы в разных направлениях, использование разнофактурной бумаги. Знакомство со способами разметки по шаблону. Соблюдение правил безопасной работы.</w:t>
      </w:r>
    </w:p>
    <w:p w:rsidR="00916127" w:rsidRPr="00916127" w:rsidRDefault="00916127" w:rsidP="003574E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</w:pPr>
      <w:r w:rsidRPr="00916127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Практика.</w:t>
      </w:r>
    </w:p>
    <w:p w:rsidR="003574E6" w:rsidRDefault="003574E6" w:rsidP="003574E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Выполнение заданий по изготовлению игрушек, сувениров, украшений</w:t>
      </w:r>
      <w:r w:rsidR="00697B3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E46E9" w:rsidRPr="006E46E9" w:rsidRDefault="006E46E9" w:rsidP="003574E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 xml:space="preserve">Форма контроля: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беседа, анализ.</w:t>
      </w:r>
    </w:p>
    <w:p w:rsidR="003574E6" w:rsidRPr="00916127" w:rsidRDefault="003574E6" w:rsidP="003574E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3574E6" w:rsidRDefault="00E404D9" w:rsidP="003574E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Раздел 5</w:t>
      </w:r>
      <w:r w:rsidR="003574E6" w:rsidRPr="0091612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. Моделирование простейших форм. Оригами</w:t>
      </w:r>
      <w:r w:rsidR="002D221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.</w:t>
      </w:r>
      <w:r w:rsidR="00A0375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(18 ч.)</w:t>
      </w:r>
    </w:p>
    <w:p w:rsidR="002D221F" w:rsidRPr="002D221F" w:rsidRDefault="002D221F" w:rsidP="003574E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u w:val="single"/>
        </w:rPr>
        <w:t>Теория.</w:t>
      </w:r>
    </w:p>
    <w:p w:rsidR="003574E6" w:rsidRDefault="003574E6" w:rsidP="003574E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Модели. Моделирование. Простые формы. Применение оригами. Планирование работы.</w:t>
      </w:r>
    </w:p>
    <w:p w:rsidR="002D221F" w:rsidRPr="002D221F" w:rsidRDefault="002D221F" w:rsidP="003574E6">
      <w:pPr>
        <w:shd w:val="clear" w:color="auto" w:fill="FFFFFF"/>
        <w:spacing w:after="0" w:line="245" w:lineRule="atLeast"/>
        <w:rPr>
          <w:rFonts w:ascii="Arial" w:eastAsia="Times New Roman" w:hAnsi="Arial" w:cs="Arial"/>
          <w:i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Практика.</w:t>
      </w:r>
    </w:p>
    <w:p w:rsidR="003574E6" w:rsidRPr="00916127" w:rsidRDefault="003574E6" w:rsidP="003574E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Выполнение заданий по моделированию из бумаги объемных моделей (на основе геометрических тел). Работа в технике оригами.</w:t>
      </w:r>
    </w:p>
    <w:p w:rsidR="009F768F" w:rsidRPr="00916127" w:rsidRDefault="002D221F" w:rsidP="002D22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Раздел </w:t>
      </w:r>
      <w:r w:rsidR="00E404D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</w:t>
      </w:r>
      <w:r w:rsidR="009F768F" w:rsidRPr="0091612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 w:rsidR="00E404D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Заключительное занятие (4</w:t>
      </w:r>
      <w:r w:rsidR="009F768F" w:rsidRPr="0091612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часа)</w:t>
      </w:r>
    </w:p>
    <w:p w:rsidR="00E404D9" w:rsidRDefault="00E404D9" w:rsidP="002D2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Проведение промежуточной аттестации за полугодие.</w:t>
      </w:r>
    </w:p>
    <w:p w:rsidR="009F768F" w:rsidRPr="00916127" w:rsidRDefault="009F768F" w:rsidP="002D22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Подведение итогов работы за год. Выставка работ учащихся.</w:t>
      </w:r>
    </w:p>
    <w:p w:rsidR="009F768F" w:rsidRDefault="009F768F" w:rsidP="009F768F">
      <w:pPr>
        <w:spacing w:after="9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1.4. Планируемые результаты:</w:t>
      </w:r>
    </w:p>
    <w:p w:rsidR="000417AC" w:rsidRPr="000417AC" w:rsidRDefault="000417AC" w:rsidP="00041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17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Должны знать</w:t>
      </w:r>
      <w:r w:rsidRPr="000417A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:</w:t>
      </w:r>
    </w:p>
    <w:p w:rsidR="000417AC" w:rsidRPr="000417AC" w:rsidRDefault="000417AC" w:rsidP="000417AC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17AC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организацию рабочего места, необходимые инструменты, материалы и приспособления для работы;</w:t>
      </w:r>
    </w:p>
    <w:p w:rsidR="000417AC" w:rsidRPr="000417AC" w:rsidRDefault="000417AC" w:rsidP="000417AC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17AC">
        <w:rPr>
          <w:rFonts w:ascii="Times New Roman" w:eastAsia="Times New Roman" w:hAnsi="Times New Roman" w:cs="Times New Roman"/>
          <w:color w:val="000000"/>
          <w:sz w:val="26"/>
          <w:szCs w:val="26"/>
        </w:rPr>
        <w:t>названия различных видов бумаг и картона;</w:t>
      </w:r>
    </w:p>
    <w:p w:rsidR="000417AC" w:rsidRPr="000417AC" w:rsidRDefault="000417AC" w:rsidP="000417AC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17AC"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область применения и изготовление бумаги;</w:t>
      </w:r>
    </w:p>
    <w:p w:rsidR="000417AC" w:rsidRPr="000417AC" w:rsidRDefault="000417AC" w:rsidP="000417AC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17AC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основные свойства материалов для моделирования;</w:t>
      </w:r>
    </w:p>
    <w:p w:rsidR="000417AC" w:rsidRPr="000417AC" w:rsidRDefault="000417AC" w:rsidP="000417AC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17AC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принципы и технологию постройки плоских и объёмных моделей из бумаги и картона;</w:t>
      </w:r>
    </w:p>
    <w:p w:rsidR="000417AC" w:rsidRPr="000417AC" w:rsidRDefault="000417AC" w:rsidP="000417AC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17AC"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необходимые правила техники безопасности в процессе всех этапов конструирования.</w:t>
      </w:r>
    </w:p>
    <w:p w:rsidR="000417AC" w:rsidRPr="000417AC" w:rsidRDefault="000417AC" w:rsidP="00041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17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Должны уметь:</w:t>
      </w:r>
    </w:p>
    <w:p w:rsidR="000417AC" w:rsidRPr="000417AC" w:rsidRDefault="000417AC" w:rsidP="000417AC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17AC">
        <w:rPr>
          <w:rFonts w:ascii="Times New Roman" w:eastAsia="Times New Roman" w:hAnsi="Times New Roman" w:cs="Times New Roman"/>
          <w:color w:val="000000"/>
          <w:sz w:val="26"/>
          <w:szCs w:val="26"/>
        </w:rPr>
        <w:t>самостоятельно построить модель из бумаги и картона по шаблону;</w:t>
      </w:r>
    </w:p>
    <w:p w:rsidR="000417AC" w:rsidRPr="000417AC" w:rsidRDefault="000417AC" w:rsidP="000417AC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17AC">
        <w:rPr>
          <w:rFonts w:ascii="Times New Roman" w:eastAsia="Times New Roman" w:hAnsi="Times New Roman" w:cs="Times New Roman"/>
          <w:color w:val="000000"/>
          <w:sz w:val="26"/>
          <w:szCs w:val="26"/>
        </w:rPr>
        <w:t>складывать модули для оригами;</w:t>
      </w:r>
    </w:p>
    <w:p w:rsidR="000417AC" w:rsidRPr="000417AC" w:rsidRDefault="000417AC" w:rsidP="000417AC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17AC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определять основные части изготовляемых моделей и правильно произносить их названия;</w:t>
      </w:r>
    </w:p>
    <w:p w:rsidR="000417AC" w:rsidRPr="000417AC" w:rsidRDefault="000417AC" w:rsidP="000417AC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17AC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работать простейшими ручным инструментом;</w:t>
      </w:r>
    </w:p>
    <w:p w:rsidR="000417AC" w:rsidRPr="000417AC" w:rsidRDefault="000417AC" w:rsidP="000417AC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17AC">
        <w:rPr>
          <w:rFonts w:ascii="Times New Roman" w:eastAsia="Times New Roman" w:hAnsi="Times New Roman" w:cs="Times New Roman"/>
          <w:color w:val="000000"/>
          <w:sz w:val="26"/>
          <w:szCs w:val="26"/>
        </w:rPr>
        <w:t>складывать модули оригами;</w:t>
      </w:r>
    </w:p>
    <w:p w:rsidR="009F768F" w:rsidRPr="00916127" w:rsidRDefault="009F768F" w:rsidP="009F768F">
      <w:pPr>
        <w:spacing w:after="97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b/>
          <w:i/>
          <w:sz w:val="26"/>
          <w:szCs w:val="26"/>
        </w:rPr>
        <w:t>Личностные результаты:</w:t>
      </w:r>
    </w:p>
    <w:p w:rsidR="009F768F" w:rsidRPr="00916127" w:rsidRDefault="009F768F" w:rsidP="00AC58D4">
      <w:pPr>
        <w:pStyle w:val="a9"/>
        <w:numPr>
          <w:ilvl w:val="0"/>
          <w:numId w:val="53"/>
        </w:numPr>
        <w:spacing w:after="97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sz w:val="26"/>
          <w:szCs w:val="26"/>
        </w:rPr>
        <w:t>мотивация учебной деятельности;</w:t>
      </w:r>
    </w:p>
    <w:p w:rsidR="009F768F" w:rsidRPr="00916127" w:rsidRDefault="009F768F" w:rsidP="00AC58D4">
      <w:pPr>
        <w:pStyle w:val="a9"/>
        <w:numPr>
          <w:ilvl w:val="0"/>
          <w:numId w:val="53"/>
        </w:numPr>
        <w:spacing w:after="97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sz w:val="26"/>
          <w:szCs w:val="26"/>
        </w:rPr>
        <w:t>освоение социальной роли учащегося;</w:t>
      </w:r>
    </w:p>
    <w:p w:rsidR="009F768F" w:rsidRPr="00916127" w:rsidRDefault="009F768F" w:rsidP="00AC58D4">
      <w:pPr>
        <w:pStyle w:val="a9"/>
        <w:numPr>
          <w:ilvl w:val="0"/>
          <w:numId w:val="53"/>
        </w:numPr>
        <w:spacing w:after="97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sz w:val="26"/>
          <w:szCs w:val="26"/>
        </w:rPr>
        <w:t>приобретение творческого опыта.</w:t>
      </w:r>
    </w:p>
    <w:p w:rsidR="00173DA7" w:rsidRDefault="00173DA7" w:rsidP="009F768F">
      <w:pPr>
        <w:pStyle w:val="a9"/>
        <w:spacing w:after="0" w:line="240" w:lineRule="auto"/>
        <w:ind w:left="157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768F" w:rsidRPr="00916127" w:rsidRDefault="009F768F" w:rsidP="009F768F">
      <w:pPr>
        <w:pStyle w:val="a9"/>
        <w:spacing w:after="0" w:line="240" w:lineRule="auto"/>
        <w:ind w:left="157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2. Комплекс организационно-педагогических условий.</w:t>
      </w:r>
    </w:p>
    <w:p w:rsidR="009F768F" w:rsidRPr="00916127" w:rsidRDefault="009F768F" w:rsidP="009F768F">
      <w:pPr>
        <w:pStyle w:val="a9"/>
        <w:spacing w:after="0" w:line="240" w:lineRule="auto"/>
        <w:ind w:left="157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b/>
          <w:sz w:val="26"/>
          <w:szCs w:val="26"/>
        </w:rPr>
        <w:t>2.1 Графики смотреть в приложении</w:t>
      </w:r>
    </w:p>
    <w:p w:rsidR="009F768F" w:rsidRPr="00916127" w:rsidRDefault="009F768F" w:rsidP="009F768F">
      <w:pPr>
        <w:pStyle w:val="a9"/>
        <w:spacing w:after="0" w:line="240" w:lineRule="auto"/>
        <w:ind w:left="157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b/>
          <w:sz w:val="26"/>
          <w:szCs w:val="26"/>
        </w:rPr>
        <w:t>2.2. Условия реализации программы.</w:t>
      </w:r>
    </w:p>
    <w:p w:rsidR="009F768F" w:rsidRPr="00916127" w:rsidRDefault="009F768F" w:rsidP="009F768F">
      <w:pPr>
        <w:pStyle w:val="a9"/>
        <w:spacing w:after="97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b/>
          <w:i/>
          <w:sz w:val="26"/>
          <w:szCs w:val="26"/>
        </w:rPr>
        <w:t>Материально-техническое обеспечение:</w:t>
      </w: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осуществления образовательного процесса и решения поставленных задач на занятиях объед</w:t>
      </w:r>
      <w:r w:rsidR="00060AF5">
        <w:rPr>
          <w:rFonts w:ascii="Times New Roman" w:eastAsia="Times New Roman" w:hAnsi="Times New Roman" w:cs="Times New Roman"/>
          <w:color w:val="000000"/>
          <w:sz w:val="26"/>
          <w:szCs w:val="26"/>
        </w:rPr>
        <w:t>инения «Конструирование моделирование</w:t>
      </w: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» используются следующие необх</w:t>
      </w:r>
      <w:r w:rsidR="004B403E">
        <w:rPr>
          <w:rFonts w:ascii="Times New Roman" w:eastAsia="Times New Roman" w:hAnsi="Times New Roman" w:cs="Times New Roman"/>
          <w:color w:val="000000"/>
          <w:sz w:val="26"/>
          <w:szCs w:val="26"/>
        </w:rPr>
        <w:t>одимые материалы и оборудования</w:t>
      </w: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: цветная бумага формат А</w:t>
      </w:r>
      <w:proofErr w:type="gramStart"/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proofErr w:type="gramEnd"/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, развёртки, картон, клей ПВА, простой каранд</w:t>
      </w:r>
      <w:r w:rsidR="00060AF5">
        <w:rPr>
          <w:rFonts w:ascii="Times New Roman" w:eastAsia="Times New Roman" w:hAnsi="Times New Roman" w:cs="Times New Roman"/>
          <w:color w:val="000000"/>
          <w:sz w:val="26"/>
          <w:szCs w:val="26"/>
        </w:rPr>
        <w:t>аш, линейка, ножницы</w:t>
      </w: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F768F" w:rsidRPr="00916127" w:rsidRDefault="009F768F" w:rsidP="009F768F">
      <w:pPr>
        <w:spacing w:after="97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Информационное обеспечение: </w:t>
      </w: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Применение наглядных пособий занимает большое место в процессе занятий. К ним относятся: образцы соединения модулей, образцы готовых изделий, фотографии работ, пособия по бумажному конструированию.</w:t>
      </w:r>
    </w:p>
    <w:p w:rsidR="009F768F" w:rsidRPr="00916127" w:rsidRDefault="009F768F" w:rsidP="009F768F">
      <w:pPr>
        <w:spacing w:after="97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Так же используются интернет ресурсы, фотографии, презентации.</w:t>
      </w:r>
    </w:p>
    <w:p w:rsidR="009F768F" w:rsidRPr="00916127" w:rsidRDefault="009F768F" w:rsidP="009F768F">
      <w:pPr>
        <w:spacing w:after="97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На каждом занятии проводятся оздоровительные минутки (игры и упражнения, для снятия утомляемости, напряжения, выработки правильной осанки).</w:t>
      </w:r>
    </w:p>
    <w:p w:rsidR="009F768F" w:rsidRPr="00916127" w:rsidRDefault="009F768F" w:rsidP="003B515D">
      <w:pPr>
        <w:pStyle w:val="a9"/>
        <w:spacing w:after="97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2.3 Форма аттестации</w:t>
      </w:r>
    </w:p>
    <w:p w:rsidR="009F768F" w:rsidRPr="00916127" w:rsidRDefault="009F768F" w:rsidP="009F76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sz w:val="26"/>
          <w:szCs w:val="26"/>
        </w:rPr>
        <w:t>Для подведения итогов и оценки практической деятельности проводятся промежуточные и итоговые аттестации, предусматривающие проверку творческих работ, обсуждения этапов работы над композицией, тестирование, выставки, участие в конкурсах различных уровней. Итоговая аттестация предполагает проведение индивидуальных выставок.</w:t>
      </w:r>
    </w:p>
    <w:p w:rsidR="009F768F" w:rsidRPr="00916127" w:rsidRDefault="009F768F" w:rsidP="009F76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16127">
        <w:rPr>
          <w:rFonts w:ascii="Times New Roman" w:eastAsia="Times New Roman" w:hAnsi="Times New Roman" w:cs="Times New Roman"/>
          <w:i/>
          <w:sz w:val="26"/>
          <w:szCs w:val="26"/>
        </w:rPr>
        <w:t>Формы фиксации результатов:</w:t>
      </w:r>
      <w:r w:rsidRPr="00916127">
        <w:rPr>
          <w:rFonts w:ascii="Times New Roman" w:eastAsia="Times New Roman" w:hAnsi="Times New Roman" w:cs="Times New Roman"/>
          <w:sz w:val="26"/>
          <w:szCs w:val="26"/>
        </w:rPr>
        <w:t xml:space="preserve"> протоколы, диагностики деятельности, дипломы, грамоты, журнал, протоколы, методические разработки, готовая работа.</w:t>
      </w:r>
      <w:proofErr w:type="gramEnd"/>
    </w:p>
    <w:p w:rsidR="009F768F" w:rsidRPr="00916127" w:rsidRDefault="009F768F" w:rsidP="009F768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2.4. Оценочные материалы.</w:t>
      </w:r>
    </w:p>
    <w:p w:rsidR="009F768F" w:rsidRPr="00916127" w:rsidRDefault="009F768F" w:rsidP="009F768F">
      <w:pPr>
        <w:spacing w:after="97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Оценочные материалы смотреть в Приложении.</w:t>
      </w:r>
    </w:p>
    <w:p w:rsidR="009F768F" w:rsidRPr="00916127" w:rsidRDefault="009F768F" w:rsidP="009F768F">
      <w:pPr>
        <w:pStyle w:val="a9"/>
        <w:spacing w:after="97" w:line="240" w:lineRule="auto"/>
        <w:ind w:left="157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b/>
          <w:sz w:val="26"/>
          <w:szCs w:val="26"/>
        </w:rPr>
        <w:t>2.5. Методические материалы.</w:t>
      </w:r>
    </w:p>
    <w:p w:rsidR="009F768F" w:rsidRPr="00916127" w:rsidRDefault="009F768F" w:rsidP="009F76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реализации программы используются различные методы: объяснительно-иллюстративные, репродуктивные, практические. Каждое занятие, как правило, включает теоретическую и практическую часть. Теоретические сведения – это объяснение нового материала, информация познавательного характера. Практическая часть – это изготовление и оформление работ. </w:t>
      </w:r>
    </w:p>
    <w:p w:rsidR="009F768F" w:rsidRPr="00916127" w:rsidRDefault="009F768F" w:rsidP="009F768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Программа предусматривает участие в конкурсах и выставках. Это является стимулирующим элементом, необходимым в процессе обучения.</w:t>
      </w:r>
    </w:p>
    <w:p w:rsidR="009F768F" w:rsidRPr="00916127" w:rsidRDefault="009F768F" w:rsidP="009F768F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Arial"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Методы, в основе которых лежит способ организации занятий:</w:t>
      </w:r>
    </w:p>
    <w:p w:rsidR="009F768F" w:rsidRPr="00916127" w:rsidRDefault="009F768F" w:rsidP="00DF5E1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словесный – устное изложение, беседа, рассказ.</w:t>
      </w:r>
    </w:p>
    <w:p w:rsidR="009F768F" w:rsidRPr="00916127" w:rsidRDefault="009F768F" w:rsidP="00DF5E1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наглядный – показ </w:t>
      </w:r>
      <w:proofErr w:type="spellStart"/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мультимедийных</w:t>
      </w:r>
      <w:proofErr w:type="spellEnd"/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материалов, иллюстраций, наблюдение, показ, работа по образцу.</w:t>
      </w:r>
    </w:p>
    <w:p w:rsidR="009F768F" w:rsidRPr="00916127" w:rsidRDefault="009F768F" w:rsidP="00DF5E1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6"/>
          <w:szCs w:val="26"/>
        </w:rPr>
      </w:pPr>
      <w:proofErr w:type="gramStart"/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практический</w:t>
      </w:r>
      <w:proofErr w:type="gramEnd"/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выполнение работ по схемам, инструкционным картам.</w:t>
      </w:r>
    </w:p>
    <w:p w:rsidR="009F768F" w:rsidRPr="00916127" w:rsidRDefault="009F768F" w:rsidP="009F768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Методы, в основе которых лежит уровень деятельности детей:</w:t>
      </w:r>
    </w:p>
    <w:p w:rsidR="009F768F" w:rsidRPr="00916127" w:rsidRDefault="009F768F" w:rsidP="00DF5E17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6"/>
          <w:szCs w:val="26"/>
        </w:rPr>
      </w:pPr>
      <w:proofErr w:type="gramStart"/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объяснительно-иллюстративный</w:t>
      </w:r>
      <w:proofErr w:type="gramEnd"/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дети воспринимают и усваивают готовую информацию.</w:t>
      </w:r>
    </w:p>
    <w:p w:rsidR="009F768F" w:rsidRPr="00916127" w:rsidRDefault="009F768F" w:rsidP="00DF5E17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6"/>
          <w:szCs w:val="26"/>
        </w:rPr>
      </w:pPr>
      <w:proofErr w:type="gramStart"/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репродуктивный</w:t>
      </w:r>
      <w:proofErr w:type="gramEnd"/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учащиеся воспроизводят полученные знания и освоенные способы деятельности.</w:t>
      </w:r>
    </w:p>
    <w:p w:rsidR="009F768F" w:rsidRPr="00916127" w:rsidRDefault="009F768F" w:rsidP="00DF5E17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6"/>
          <w:szCs w:val="26"/>
        </w:rPr>
      </w:pPr>
      <w:proofErr w:type="gramStart"/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частично-поисковый</w:t>
      </w:r>
      <w:proofErr w:type="gramEnd"/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участие детей в коллективном поиске, решение поставленной задачи совместно с педагогом.</w:t>
      </w:r>
    </w:p>
    <w:p w:rsidR="009F768F" w:rsidRPr="00916127" w:rsidRDefault="009F768F" w:rsidP="009F768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Методы, в основе которых лежит форма организации деятельности учащихся на занятии:</w:t>
      </w:r>
    </w:p>
    <w:p w:rsidR="009F768F" w:rsidRPr="00916127" w:rsidRDefault="009F768F" w:rsidP="00DF5E17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6"/>
          <w:szCs w:val="26"/>
        </w:rPr>
      </w:pPr>
      <w:proofErr w:type="gramStart"/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фронтальный</w:t>
      </w:r>
      <w:proofErr w:type="gramEnd"/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одновременная работа со всеми.</w:t>
      </w:r>
    </w:p>
    <w:p w:rsidR="009F768F" w:rsidRPr="00916127" w:rsidRDefault="009F768F" w:rsidP="00DF5E17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6"/>
          <w:szCs w:val="26"/>
        </w:rPr>
      </w:pPr>
      <w:proofErr w:type="gramStart"/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индивидуально-фронтальный</w:t>
      </w:r>
      <w:proofErr w:type="gramEnd"/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чередование индивидуальных и фронтальных форм работы.</w:t>
      </w:r>
    </w:p>
    <w:p w:rsidR="009F768F" w:rsidRPr="00916127" w:rsidRDefault="009F768F" w:rsidP="00DF5E17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Групповой – организация работы в группах.</w:t>
      </w:r>
    </w:p>
    <w:p w:rsidR="009F768F" w:rsidRPr="00916127" w:rsidRDefault="009F768F" w:rsidP="00DF5E17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6"/>
          <w:szCs w:val="26"/>
        </w:rPr>
      </w:pPr>
      <w:proofErr w:type="gramStart"/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>индивидуальный</w:t>
      </w:r>
      <w:proofErr w:type="gramEnd"/>
      <w:r w:rsidRPr="009161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индивидуальное выполнение заданий, решение проблем.</w:t>
      </w:r>
    </w:p>
    <w:p w:rsidR="009F768F" w:rsidRPr="00916127" w:rsidRDefault="009F768F" w:rsidP="009F76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i/>
          <w:sz w:val="26"/>
          <w:szCs w:val="26"/>
        </w:rPr>
        <w:t>Воспитание:</w:t>
      </w:r>
      <w:r w:rsidRPr="00916127">
        <w:rPr>
          <w:rFonts w:ascii="Times New Roman" w:eastAsia="Times New Roman" w:hAnsi="Times New Roman" w:cs="Times New Roman"/>
          <w:sz w:val="26"/>
          <w:szCs w:val="26"/>
        </w:rPr>
        <w:t xml:space="preserve"> стимулирование, убеждение, поощрение, мотивация.</w:t>
      </w:r>
    </w:p>
    <w:p w:rsidR="009F768F" w:rsidRPr="00916127" w:rsidRDefault="009F768F" w:rsidP="009F76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6127">
        <w:rPr>
          <w:rFonts w:ascii="Times New Roman" w:eastAsia="Times New Roman" w:hAnsi="Times New Roman" w:cs="Times New Roman"/>
          <w:i/>
          <w:sz w:val="26"/>
          <w:szCs w:val="26"/>
        </w:rPr>
        <w:t>Формы организации учебного процесса:</w:t>
      </w:r>
      <w:r w:rsidRPr="0091612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916127">
        <w:rPr>
          <w:rFonts w:ascii="Times New Roman" w:eastAsia="Times New Roman" w:hAnsi="Times New Roman" w:cs="Times New Roman"/>
          <w:sz w:val="26"/>
          <w:szCs w:val="26"/>
        </w:rPr>
        <w:t>индивидуальная, групповая.</w:t>
      </w:r>
    </w:p>
    <w:p w:rsidR="009F768F" w:rsidRPr="00916127" w:rsidRDefault="009F768F" w:rsidP="009F768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6127">
        <w:rPr>
          <w:rFonts w:ascii="Times New Roman" w:hAnsi="Times New Roman" w:cs="Times New Roman"/>
          <w:i/>
          <w:color w:val="000000"/>
          <w:sz w:val="26"/>
          <w:szCs w:val="26"/>
        </w:rPr>
        <w:t>Педагогические технологии:</w:t>
      </w:r>
      <w:r w:rsidRPr="00916127">
        <w:rPr>
          <w:rFonts w:ascii="Times New Roman" w:hAnsi="Times New Roman" w:cs="Times New Roman"/>
          <w:color w:val="000000"/>
          <w:sz w:val="26"/>
          <w:szCs w:val="26"/>
        </w:rPr>
        <w:t xml:space="preserve"> технология индивидуализации обучения, технология группового обучения, технология коллективного взаимообучения, технология развивающего обучения, коммуникативная технология обучения, технология коллективной творческой деятельности, занятия – краткое описание структуры занятия и его этапов.</w:t>
      </w:r>
    </w:p>
    <w:p w:rsidR="009F768F" w:rsidRPr="00916127" w:rsidRDefault="009F768F" w:rsidP="009F768F">
      <w:pPr>
        <w:pStyle w:val="a9"/>
        <w:spacing w:after="97" w:line="240" w:lineRule="auto"/>
        <w:ind w:left="157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F768F" w:rsidRPr="00916127" w:rsidRDefault="009F768F" w:rsidP="009F768F">
      <w:pPr>
        <w:spacing w:after="9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F768F" w:rsidRPr="00916127" w:rsidRDefault="009F768F" w:rsidP="009F768F">
      <w:pPr>
        <w:spacing w:after="9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F768F" w:rsidRPr="00916127" w:rsidRDefault="009F768F" w:rsidP="009F768F">
      <w:pPr>
        <w:spacing w:after="9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F768F" w:rsidRPr="00916127" w:rsidRDefault="009F768F" w:rsidP="009F768F">
      <w:pPr>
        <w:spacing w:after="9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F768F" w:rsidRPr="00916127" w:rsidRDefault="009F768F" w:rsidP="009F768F">
      <w:pPr>
        <w:spacing w:after="9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F768F" w:rsidRPr="00916127" w:rsidRDefault="009F768F" w:rsidP="009F768F">
      <w:pPr>
        <w:spacing w:after="9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F768F" w:rsidRPr="00916127" w:rsidRDefault="009F768F" w:rsidP="009F768F">
      <w:pPr>
        <w:spacing w:after="9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F768F" w:rsidRPr="00916127" w:rsidRDefault="009F768F" w:rsidP="009F768F">
      <w:pPr>
        <w:spacing w:after="97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F768F" w:rsidRPr="00916127" w:rsidRDefault="009F768F" w:rsidP="009F768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F768F" w:rsidRPr="00916127" w:rsidRDefault="009F768F" w:rsidP="009F768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F768F" w:rsidRPr="00916127" w:rsidRDefault="009F768F" w:rsidP="009F768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F768F" w:rsidRPr="00916127" w:rsidRDefault="009F768F" w:rsidP="009F768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F768F" w:rsidRPr="00916127" w:rsidRDefault="009F768F" w:rsidP="009F768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F768F" w:rsidRPr="00916127" w:rsidRDefault="009F768F" w:rsidP="009F768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F768F" w:rsidRPr="00916127" w:rsidRDefault="009F768F" w:rsidP="009F768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F768F" w:rsidRPr="00916127" w:rsidRDefault="009F768F" w:rsidP="009F768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F768F" w:rsidRPr="00916127" w:rsidRDefault="009F768F" w:rsidP="009F768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B515D" w:rsidRDefault="003B515D" w:rsidP="009F768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94E98" w:rsidRDefault="00394E98" w:rsidP="004B403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94E98" w:rsidRDefault="00394E98" w:rsidP="004B403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F4708" w:rsidRDefault="00AF4708" w:rsidP="004B403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F4708" w:rsidRDefault="00AF4708" w:rsidP="004B403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F4708" w:rsidRDefault="00AF4708" w:rsidP="004B403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F4708" w:rsidRDefault="00AF4708" w:rsidP="004B403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F4708" w:rsidRDefault="00AF4708" w:rsidP="004B403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F4708" w:rsidRDefault="00AF4708" w:rsidP="004B403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F4708" w:rsidRDefault="00AF4708" w:rsidP="004B403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F4708" w:rsidRDefault="00AF4708" w:rsidP="004B403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5370C" w:rsidRDefault="0035370C" w:rsidP="004B403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5370C" w:rsidRDefault="0035370C" w:rsidP="004B403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4B403E" w:rsidRPr="00916127" w:rsidRDefault="004B403E" w:rsidP="004B403E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3</w:t>
      </w:r>
      <w:r w:rsidRPr="009161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.Список литературы для педагога.</w:t>
      </w:r>
    </w:p>
    <w:p w:rsidR="004B403E" w:rsidRPr="00394E98" w:rsidRDefault="004B403E" w:rsidP="004B403E">
      <w:pPr>
        <w:numPr>
          <w:ilvl w:val="0"/>
          <w:numId w:val="37"/>
        </w:numPr>
        <w:shd w:val="clear" w:color="auto" w:fill="FFFFFF"/>
        <w:spacing w:after="0" w:line="240" w:lineRule="auto"/>
        <w:ind w:left="-480"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94E98">
        <w:rPr>
          <w:rFonts w:ascii="Times New Roman" w:eastAsia="Times New Roman" w:hAnsi="Times New Roman" w:cs="Times New Roman"/>
          <w:color w:val="000000"/>
          <w:sz w:val="26"/>
          <w:szCs w:val="26"/>
        </w:rPr>
        <w:t>Вогль</w:t>
      </w:r>
      <w:proofErr w:type="spellEnd"/>
      <w:r w:rsidRPr="00394E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Р., Зингер Х. Оригами и поделки из бумаги. Перевод А.Озерова. – М.: Издательство </w:t>
      </w:r>
      <w:proofErr w:type="gramStart"/>
      <w:r w:rsidRPr="00394E98">
        <w:rPr>
          <w:rFonts w:ascii="Times New Roman" w:eastAsia="Times New Roman" w:hAnsi="Times New Roman" w:cs="Times New Roman"/>
          <w:color w:val="000000"/>
          <w:sz w:val="26"/>
          <w:szCs w:val="26"/>
        </w:rPr>
        <w:t>ЭК</w:t>
      </w:r>
      <w:proofErr w:type="gramEnd"/>
      <w:r w:rsidRPr="00394E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4E98">
        <w:rPr>
          <w:rFonts w:ascii="Times New Roman" w:eastAsia="Times New Roman" w:hAnsi="Times New Roman" w:cs="Times New Roman"/>
          <w:color w:val="000000"/>
          <w:sz w:val="26"/>
          <w:szCs w:val="26"/>
        </w:rPr>
        <w:t>СМО-Пресс</w:t>
      </w:r>
      <w:proofErr w:type="spellEnd"/>
      <w:r w:rsidRPr="00394E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2001.- 144с., </w:t>
      </w:r>
      <w:proofErr w:type="spellStart"/>
      <w:r w:rsidRPr="00394E98">
        <w:rPr>
          <w:rFonts w:ascii="Times New Roman" w:eastAsia="Times New Roman" w:hAnsi="Times New Roman" w:cs="Times New Roman"/>
          <w:color w:val="000000"/>
          <w:sz w:val="26"/>
          <w:szCs w:val="26"/>
        </w:rPr>
        <w:t>илл</w:t>
      </w:r>
      <w:proofErr w:type="spellEnd"/>
      <w:r w:rsidRPr="00394E9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B403E" w:rsidRPr="00394E98" w:rsidRDefault="004B403E" w:rsidP="004B403E">
      <w:pPr>
        <w:numPr>
          <w:ilvl w:val="0"/>
          <w:numId w:val="37"/>
        </w:numPr>
        <w:shd w:val="clear" w:color="auto" w:fill="FFFFFF"/>
        <w:spacing w:after="0" w:line="240" w:lineRule="auto"/>
        <w:ind w:left="-480"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94E98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Долженко</w:t>
      </w:r>
      <w:proofErr w:type="spellEnd"/>
      <w:r w:rsidRPr="00394E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Г.И. 100 поделок из бумаги. – Ярославль: Академия развития: Академия Холдинг, 2004г.</w:t>
      </w:r>
    </w:p>
    <w:p w:rsidR="004B403E" w:rsidRPr="00394E98" w:rsidRDefault="004B403E" w:rsidP="004B403E">
      <w:pPr>
        <w:numPr>
          <w:ilvl w:val="0"/>
          <w:numId w:val="37"/>
        </w:numPr>
        <w:shd w:val="clear" w:color="auto" w:fill="FFFFFF"/>
        <w:spacing w:after="0" w:line="240" w:lineRule="auto"/>
        <w:ind w:left="-480"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4E98">
        <w:rPr>
          <w:rFonts w:ascii="Times New Roman" w:eastAsia="Times New Roman" w:hAnsi="Times New Roman" w:cs="Times New Roman"/>
          <w:color w:val="000000"/>
          <w:sz w:val="26"/>
          <w:szCs w:val="26"/>
        </w:rPr>
        <w:t>Игрушки из бумаги. Составитель Дельта: Издательство Кристалл Санкт-Петербург, 1996г.</w:t>
      </w:r>
    </w:p>
    <w:p w:rsidR="004B403E" w:rsidRPr="00394E98" w:rsidRDefault="004B403E" w:rsidP="004B403E">
      <w:pPr>
        <w:numPr>
          <w:ilvl w:val="0"/>
          <w:numId w:val="37"/>
        </w:numPr>
        <w:shd w:val="clear" w:color="auto" w:fill="FFFFFF"/>
        <w:spacing w:after="0" w:line="240" w:lineRule="auto"/>
        <w:ind w:left="-480"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4E98">
        <w:rPr>
          <w:rFonts w:ascii="Times New Roman" w:eastAsia="Times New Roman" w:hAnsi="Times New Roman" w:cs="Times New Roman"/>
          <w:color w:val="000000"/>
          <w:sz w:val="26"/>
          <w:szCs w:val="26"/>
        </w:rPr>
        <w:t>Колесник С.И., Азбука мастерства. ОАО «Лицей» 2004</w:t>
      </w:r>
    </w:p>
    <w:p w:rsidR="004B403E" w:rsidRPr="00394E98" w:rsidRDefault="004B403E" w:rsidP="004B403E">
      <w:pPr>
        <w:numPr>
          <w:ilvl w:val="0"/>
          <w:numId w:val="37"/>
        </w:numPr>
        <w:shd w:val="clear" w:color="auto" w:fill="FFFFFF"/>
        <w:spacing w:after="0" w:line="240" w:lineRule="auto"/>
        <w:ind w:left="-480"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94E98">
        <w:rPr>
          <w:rFonts w:ascii="Times New Roman" w:eastAsia="Times New Roman" w:hAnsi="Times New Roman" w:cs="Times New Roman"/>
          <w:color w:val="000000"/>
          <w:sz w:val="26"/>
          <w:szCs w:val="26"/>
        </w:rPr>
        <w:t>Сержантова</w:t>
      </w:r>
      <w:proofErr w:type="spellEnd"/>
      <w:r w:rsidRPr="00394E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Т.Б. 365 моделей оригами. – М.: </w:t>
      </w:r>
      <w:proofErr w:type="spellStart"/>
      <w:r w:rsidRPr="00394E98">
        <w:rPr>
          <w:rFonts w:ascii="Times New Roman" w:eastAsia="Times New Roman" w:hAnsi="Times New Roman" w:cs="Times New Roman"/>
          <w:color w:val="000000"/>
          <w:sz w:val="26"/>
          <w:szCs w:val="26"/>
        </w:rPr>
        <w:t>Рольф</w:t>
      </w:r>
      <w:proofErr w:type="spellEnd"/>
      <w:r w:rsidRPr="00394E98">
        <w:rPr>
          <w:rFonts w:ascii="Times New Roman" w:eastAsia="Times New Roman" w:hAnsi="Times New Roman" w:cs="Times New Roman"/>
          <w:color w:val="000000"/>
          <w:sz w:val="26"/>
          <w:szCs w:val="26"/>
        </w:rPr>
        <w:t>, Айрис-пресс, 1999г.</w:t>
      </w:r>
    </w:p>
    <w:p w:rsidR="004B403E" w:rsidRPr="00394E98" w:rsidRDefault="004B403E" w:rsidP="004B403E">
      <w:pPr>
        <w:numPr>
          <w:ilvl w:val="0"/>
          <w:numId w:val="37"/>
        </w:numPr>
        <w:shd w:val="clear" w:color="auto" w:fill="FFFFFF"/>
        <w:spacing w:after="0" w:line="240" w:lineRule="auto"/>
        <w:ind w:left="-480"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94E98">
        <w:rPr>
          <w:rFonts w:ascii="Times New Roman" w:eastAsia="Times New Roman" w:hAnsi="Times New Roman" w:cs="Times New Roman"/>
          <w:color w:val="000000"/>
          <w:sz w:val="26"/>
          <w:szCs w:val="26"/>
        </w:rPr>
        <w:t>Сержантова</w:t>
      </w:r>
      <w:proofErr w:type="spellEnd"/>
      <w:r w:rsidRPr="00394E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Т.Б. Оригами для всей семьи. – М.: </w:t>
      </w:r>
      <w:proofErr w:type="spellStart"/>
      <w:r w:rsidRPr="00394E98">
        <w:rPr>
          <w:rFonts w:ascii="Times New Roman" w:eastAsia="Times New Roman" w:hAnsi="Times New Roman" w:cs="Times New Roman"/>
          <w:color w:val="000000"/>
          <w:sz w:val="26"/>
          <w:szCs w:val="26"/>
        </w:rPr>
        <w:t>Рольф</w:t>
      </w:r>
      <w:proofErr w:type="spellEnd"/>
      <w:r w:rsidRPr="00394E98">
        <w:rPr>
          <w:rFonts w:ascii="Times New Roman" w:eastAsia="Times New Roman" w:hAnsi="Times New Roman" w:cs="Times New Roman"/>
          <w:color w:val="000000"/>
          <w:sz w:val="26"/>
          <w:szCs w:val="26"/>
        </w:rPr>
        <w:t>, Айрис-пресс, 2001г.</w:t>
      </w:r>
    </w:p>
    <w:p w:rsidR="004B403E" w:rsidRPr="00394E98" w:rsidRDefault="004B403E" w:rsidP="004B40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4E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.Список литературы для учащихся.</w:t>
      </w:r>
    </w:p>
    <w:p w:rsidR="004B403E" w:rsidRPr="00394E98" w:rsidRDefault="004B403E" w:rsidP="004B4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4E98">
        <w:rPr>
          <w:rFonts w:ascii="Times New Roman" w:eastAsia="Times New Roman" w:hAnsi="Times New Roman" w:cs="Times New Roman"/>
          <w:color w:val="000000"/>
          <w:sz w:val="26"/>
          <w:szCs w:val="26"/>
        </w:rPr>
        <w:t>1.        </w:t>
      </w:r>
      <w:proofErr w:type="spellStart"/>
      <w:r w:rsidRPr="00394E98">
        <w:rPr>
          <w:rFonts w:ascii="Times New Roman" w:eastAsia="Times New Roman" w:hAnsi="Times New Roman" w:cs="Times New Roman"/>
          <w:color w:val="000000"/>
          <w:sz w:val="26"/>
          <w:szCs w:val="26"/>
        </w:rPr>
        <w:t>Вогль</w:t>
      </w:r>
      <w:proofErr w:type="spellEnd"/>
      <w:r w:rsidRPr="00394E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Р., Зингер Х. Оригами и поделки из бумаги. Перевод А.Озерова. – М.: Издательство </w:t>
      </w:r>
      <w:proofErr w:type="gramStart"/>
      <w:r w:rsidRPr="00394E98">
        <w:rPr>
          <w:rFonts w:ascii="Times New Roman" w:eastAsia="Times New Roman" w:hAnsi="Times New Roman" w:cs="Times New Roman"/>
          <w:color w:val="000000"/>
          <w:sz w:val="26"/>
          <w:szCs w:val="26"/>
        </w:rPr>
        <w:t>ЭК</w:t>
      </w:r>
      <w:proofErr w:type="gramEnd"/>
      <w:r w:rsidRPr="00394E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4E98">
        <w:rPr>
          <w:rFonts w:ascii="Times New Roman" w:eastAsia="Times New Roman" w:hAnsi="Times New Roman" w:cs="Times New Roman"/>
          <w:color w:val="000000"/>
          <w:sz w:val="26"/>
          <w:szCs w:val="26"/>
        </w:rPr>
        <w:t>СМО-Пресс</w:t>
      </w:r>
      <w:proofErr w:type="spellEnd"/>
      <w:r w:rsidRPr="00394E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2001.- 144с., </w:t>
      </w:r>
      <w:proofErr w:type="spellStart"/>
      <w:r w:rsidRPr="00394E98">
        <w:rPr>
          <w:rFonts w:ascii="Times New Roman" w:eastAsia="Times New Roman" w:hAnsi="Times New Roman" w:cs="Times New Roman"/>
          <w:color w:val="000000"/>
          <w:sz w:val="26"/>
          <w:szCs w:val="26"/>
        </w:rPr>
        <w:t>илл</w:t>
      </w:r>
      <w:proofErr w:type="spellEnd"/>
      <w:r w:rsidRPr="00394E9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B403E" w:rsidRPr="00394E98" w:rsidRDefault="004B403E" w:rsidP="004B4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4E98">
        <w:rPr>
          <w:rFonts w:ascii="Times New Roman" w:eastAsia="Times New Roman" w:hAnsi="Times New Roman" w:cs="Times New Roman"/>
          <w:color w:val="000000"/>
          <w:sz w:val="26"/>
          <w:szCs w:val="26"/>
        </w:rPr>
        <w:t>2.        </w:t>
      </w:r>
      <w:proofErr w:type="spellStart"/>
      <w:r w:rsidRPr="00394E98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Долженко</w:t>
      </w:r>
      <w:proofErr w:type="spellEnd"/>
      <w:r w:rsidRPr="00394E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Г.И. 100 поделок из бумаги. – Ярославль: Академия развития: Академия Холдинг, 2004г.</w:t>
      </w:r>
    </w:p>
    <w:p w:rsidR="004B403E" w:rsidRPr="00394E98" w:rsidRDefault="004B403E" w:rsidP="004B4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4E98">
        <w:rPr>
          <w:rFonts w:ascii="Times New Roman" w:eastAsia="Times New Roman" w:hAnsi="Times New Roman" w:cs="Times New Roman"/>
          <w:color w:val="000000"/>
          <w:sz w:val="26"/>
          <w:szCs w:val="26"/>
        </w:rPr>
        <w:t>3.        Игрушки из бумаги. Составитель Дельта: Издательство Кристалл Санкт-Петербург, 1996г.</w:t>
      </w:r>
    </w:p>
    <w:p w:rsidR="004B403E" w:rsidRPr="00394E98" w:rsidRDefault="004B403E" w:rsidP="004B4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4E98">
        <w:rPr>
          <w:rFonts w:ascii="Times New Roman" w:eastAsia="Times New Roman" w:hAnsi="Times New Roman" w:cs="Times New Roman"/>
          <w:color w:val="000000"/>
          <w:sz w:val="26"/>
          <w:szCs w:val="26"/>
        </w:rPr>
        <w:t>4.        Колесник С.И., Азбука мастерства. ОАО «Лицей» 2004</w:t>
      </w:r>
    </w:p>
    <w:p w:rsidR="004B403E" w:rsidRPr="00394E98" w:rsidRDefault="004B403E" w:rsidP="004B4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4E98">
        <w:rPr>
          <w:rFonts w:ascii="Times New Roman" w:eastAsia="Times New Roman" w:hAnsi="Times New Roman" w:cs="Times New Roman"/>
          <w:color w:val="000000"/>
          <w:sz w:val="26"/>
          <w:szCs w:val="26"/>
        </w:rPr>
        <w:t>5.        </w:t>
      </w:r>
      <w:proofErr w:type="spellStart"/>
      <w:r w:rsidRPr="00394E98">
        <w:rPr>
          <w:rFonts w:ascii="Times New Roman" w:eastAsia="Times New Roman" w:hAnsi="Times New Roman" w:cs="Times New Roman"/>
          <w:color w:val="000000"/>
          <w:sz w:val="26"/>
          <w:szCs w:val="26"/>
        </w:rPr>
        <w:t>Сержантова</w:t>
      </w:r>
      <w:proofErr w:type="spellEnd"/>
      <w:r w:rsidRPr="00394E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Т.Б. 365 моделей оригами. – М.: </w:t>
      </w:r>
      <w:proofErr w:type="spellStart"/>
      <w:r w:rsidRPr="00394E98">
        <w:rPr>
          <w:rFonts w:ascii="Times New Roman" w:eastAsia="Times New Roman" w:hAnsi="Times New Roman" w:cs="Times New Roman"/>
          <w:color w:val="000000"/>
          <w:sz w:val="26"/>
          <w:szCs w:val="26"/>
        </w:rPr>
        <w:t>Рольф</w:t>
      </w:r>
      <w:proofErr w:type="spellEnd"/>
      <w:r w:rsidRPr="00394E98">
        <w:rPr>
          <w:rFonts w:ascii="Times New Roman" w:eastAsia="Times New Roman" w:hAnsi="Times New Roman" w:cs="Times New Roman"/>
          <w:color w:val="000000"/>
          <w:sz w:val="26"/>
          <w:szCs w:val="26"/>
        </w:rPr>
        <w:t>, Айрис-пресс, 1999г.</w:t>
      </w:r>
    </w:p>
    <w:p w:rsidR="004B403E" w:rsidRPr="00394E98" w:rsidRDefault="004B403E" w:rsidP="004B4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4E98">
        <w:rPr>
          <w:rFonts w:ascii="Times New Roman" w:eastAsia="Times New Roman" w:hAnsi="Times New Roman" w:cs="Times New Roman"/>
          <w:color w:val="000000"/>
          <w:sz w:val="26"/>
          <w:szCs w:val="26"/>
        </w:rPr>
        <w:t>6.        </w:t>
      </w:r>
      <w:proofErr w:type="spellStart"/>
      <w:r w:rsidRPr="00394E98">
        <w:rPr>
          <w:rFonts w:ascii="Times New Roman" w:eastAsia="Times New Roman" w:hAnsi="Times New Roman" w:cs="Times New Roman"/>
          <w:color w:val="000000"/>
          <w:sz w:val="26"/>
          <w:szCs w:val="26"/>
        </w:rPr>
        <w:t>Сержантова</w:t>
      </w:r>
      <w:proofErr w:type="spellEnd"/>
      <w:r w:rsidRPr="00394E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Т.Б. Оригами для всей семьи. – М.: </w:t>
      </w:r>
      <w:proofErr w:type="spellStart"/>
      <w:r w:rsidRPr="00394E98">
        <w:rPr>
          <w:rFonts w:ascii="Times New Roman" w:eastAsia="Times New Roman" w:hAnsi="Times New Roman" w:cs="Times New Roman"/>
          <w:color w:val="000000"/>
          <w:sz w:val="26"/>
          <w:szCs w:val="26"/>
        </w:rPr>
        <w:t>Рольф</w:t>
      </w:r>
      <w:proofErr w:type="spellEnd"/>
      <w:r w:rsidRPr="00394E98">
        <w:rPr>
          <w:rFonts w:ascii="Times New Roman" w:eastAsia="Times New Roman" w:hAnsi="Times New Roman" w:cs="Times New Roman"/>
          <w:color w:val="000000"/>
          <w:sz w:val="26"/>
          <w:szCs w:val="26"/>
        </w:rPr>
        <w:t>, Айрис-пресс, 2001г.</w:t>
      </w:r>
    </w:p>
    <w:p w:rsidR="00942CB1" w:rsidRDefault="00942CB1" w:rsidP="00942CB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3B515D" w:rsidRDefault="003B515D" w:rsidP="00942C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b/>
          <w:sz w:val="26"/>
        </w:rPr>
        <w:t>Нормативно-правовое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 xml:space="preserve"> сопровождении е программы</w:t>
      </w:r>
    </w:p>
    <w:p w:rsidR="003B515D" w:rsidRDefault="003B515D" w:rsidP="003B515D">
      <w:pPr>
        <w:numPr>
          <w:ilvl w:val="0"/>
          <w:numId w:val="55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Федеральный закон об образовании в Российской Федерации от 29 декабря 2012 года № 273-ФЗ.</w:t>
      </w:r>
    </w:p>
    <w:p w:rsidR="003B515D" w:rsidRDefault="003B515D" w:rsidP="003B515D">
      <w:pPr>
        <w:numPr>
          <w:ilvl w:val="0"/>
          <w:numId w:val="55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Концепция развития дополнительного образования детей (Распоряжение Правительства РФ от 4 сентября 2014 г. № 1726-р).</w:t>
      </w:r>
    </w:p>
    <w:p w:rsidR="003B515D" w:rsidRDefault="003B515D" w:rsidP="003B515D">
      <w:pPr>
        <w:numPr>
          <w:ilvl w:val="0"/>
          <w:numId w:val="55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aps/>
          <w:sz w:val="26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aps/>
          <w:sz w:val="26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риказ </w:t>
      </w:r>
      <w:proofErr w:type="spellStart"/>
      <w:r w:rsidR="00942CB1">
        <w:rPr>
          <w:rFonts w:ascii="Times New Roman" w:eastAsia="Times New Roman" w:hAnsi="Times New Roman" w:cs="Times New Roman"/>
          <w:sz w:val="26"/>
          <w:shd w:val="clear" w:color="auto" w:fill="FFFFFF"/>
        </w:rPr>
        <w:t>Минпросвещение</w:t>
      </w:r>
      <w:proofErr w:type="spellEnd"/>
      <w:r w:rsidR="00942CB1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России 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от </w:t>
      </w:r>
      <w:r w:rsidR="00942CB1">
        <w:rPr>
          <w:rFonts w:ascii="Times New Roman" w:eastAsia="Times New Roman" w:hAnsi="Times New Roman" w:cs="Times New Roman"/>
          <w:sz w:val="26"/>
          <w:shd w:val="clear" w:color="auto" w:fill="FFFFFF"/>
        </w:rPr>
        <w:t>09.11.2018 г.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№ 1</w:t>
      </w:r>
      <w:r w:rsidR="00942CB1">
        <w:rPr>
          <w:rFonts w:ascii="Times New Roman" w:eastAsia="Times New Roman" w:hAnsi="Times New Roman" w:cs="Times New Roman"/>
          <w:sz w:val="26"/>
          <w:shd w:val="clear" w:color="auto" w:fill="FFFFFF"/>
        </w:rPr>
        <w:t>96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"Об утверждении порядка организации и осуществления образовательной деятельности по дополнительным общеобразовательным программам"</w:t>
      </w:r>
      <w:r w:rsidR="00942CB1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(Зарегистрировано  в Минюсте России 29.11.2018 № 52831)</w:t>
      </w:r>
    </w:p>
    <w:p w:rsidR="003B515D" w:rsidRDefault="003B515D" w:rsidP="003B515D">
      <w:pPr>
        <w:numPr>
          <w:ilvl w:val="0"/>
          <w:numId w:val="55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Приказ Минтруда и социальной защиты РФ от 8 сентября 2015 г. № 613н.</w:t>
      </w:r>
    </w:p>
    <w:p w:rsidR="003B515D" w:rsidRDefault="003B515D" w:rsidP="003B51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    Профессиональный стандарт «Педагог дополнительного образования    детей». </w:t>
      </w:r>
    </w:p>
    <w:p w:rsidR="003B515D" w:rsidRDefault="003B515D" w:rsidP="003B515D">
      <w:pPr>
        <w:numPr>
          <w:ilvl w:val="0"/>
          <w:numId w:val="56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Письмо </w:t>
      </w:r>
      <w:proofErr w:type="spellStart"/>
      <w:r>
        <w:rPr>
          <w:rFonts w:ascii="Times New Roman" w:eastAsia="Times New Roman" w:hAnsi="Times New Roman" w:cs="Times New Roman"/>
          <w:sz w:val="26"/>
        </w:rPr>
        <w:t>МОиН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РФ от 18 ноября 2015 г. N 09-3242 «Методические рекомендации по проектированию дополнительных </w:t>
      </w:r>
      <w:proofErr w:type="spellStart"/>
      <w:r>
        <w:rPr>
          <w:rFonts w:ascii="Times New Roman" w:eastAsia="Times New Roman" w:hAnsi="Times New Roman" w:cs="Times New Roman"/>
          <w:sz w:val="26"/>
        </w:rPr>
        <w:t>общеразвивающих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программ (включая </w:t>
      </w:r>
      <w:proofErr w:type="spellStart"/>
      <w:r>
        <w:rPr>
          <w:rFonts w:ascii="Times New Roman" w:eastAsia="Times New Roman" w:hAnsi="Times New Roman" w:cs="Times New Roman"/>
          <w:sz w:val="26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программы)».</w:t>
      </w:r>
    </w:p>
    <w:p w:rsidR="003B515D" w:rsidRDefault="003B515D" w:rsidP="003B515D">
      <w:pPr>
        <w:numPr>
          <w:ilvl w:val="0"/>
          <w:numId w:val="56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Постановление главного государственного санитарного врача РФ от 4 июля 2014 года №41 «Об утверждении </w:t>
      </w:r>
      <w:proofErr w:type="spellStart"/>
      <w:r>
        <w:rPr>
          <w:rFonts w:ascii="Times New Roman" w:eastAsia="Times New Roman" w:hAnsi="Times New Roman" w:cs="Times New Roman"/>
          <w:sz w:val="26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>
        <w:rPr>
          <w:rFonts w:ascii="Times New Roman" w:eastAsia="Times New Roman" w:hAnsi="Times New Roman" w:cs="Times New Roman"/>
          <w:sz w:val="26"/>
        </w:rPr>
        <w:t>режима работы образовательных организаций дополнительного образования детей</w:t>
      </w:r>
      <w:proofErr w:type="gramEnd"/>
      <w:r>
        <w:rPr>
          <w:rFonts w:ascii="Times New Roman" w:eastAsia="Times New Roman" w:hAnsi="Times New Roman" w:cs="Times New Roman"/>
          <w:sz w:val="26"/>
        </w:rPr>
        <w:t>».</w:t>
      </w:r>
    </w:p>
    <w:p w:rsidR="003B515D" w:rsidRDefault="003B515D" w:rsidP="003B515D">
      <w:pPr>
        <w:numPr>
          <w:ilvl w:val="0"/>
          <w:numId w:val="56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Положение о дополнительной общеобразовательной </w:t>
      </w:r>
      <w:proofErr w:type="spellStart"/>
      <w:r>
        <w:rPr>
          <w:rFonts w:ascii="Times New Roman" w:eastAsia="Times New Roman" w:hAnsi="Times New Roman" w:cs="Times New Roman"/>
          <w:sz w:val="26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программе муниципального бюджетного учреждения дополнительного образования «</w:t>
      </w:r>
      <w:proofErr w:type="spellStart"/>
      <w:r>
        <w:rPr>
          <w:rFonts w:ascii="Times New Roman" w:eastAsia="Times New Roman" w:hAnsi="Times New Roman" w:cs="Times New Roman"/>
          <w:sz w:val="26"/>
        </w:rPr>
        <w:t>Таштыпский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районный Центр детского творчества».</w:t>
      </w:r>
    </w:p>
    <w:p w:rsidR="003B515D" w:rsidRDefault="00AF4708" w:rsidP="003B515D">
      <w:pPr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Устав МБУ ДО</w:t>
      </w:r>
      <w:r w:rsidR="003B515D">
        <w:rPr>
          <w:rFonts w:ascii="Times New Roman" w:eastAsia="Times New Roman" w:hAnsi="Times New Roman" w:cs="Times New Roman"/>
          <w:color w:val="000000"/>
          <w:sz w:val="26"/>
        </w:rPr>
        <w:t xml:space="preserve"> « </w:t>
      </w:r>
      <w:proofErr w:type="spellStart"/>
      <w:r w:rsidR="003B515D">
        <w:rPr>
          <w:rFonts w:ascii="Times New Roman" w:eastAsia="Times New Roman" w:hAnsi="Times New Roman" w:cs="Times New Roman"/>
          <w:color w:val="000000"/>
          <w:sz w:val="26"/>
        </w:rPr>
        <w:t>Таштыпский</w:t>
      </w:r>
      <w:proofErr w:type="spellEnd"/>
      <w:r w:rsidR="003B515D">
        <w:rPr>
          <w:rFonts w:ascii="Times New Roman" w:eastAsia="Times New Roman" w:hAnsi="Times New Roman" w:cs="Times New Roman"/>
          <w:color w:val="000000"/>
          <w:sz w:val="26"/>
        </w:rPr>
        <w:t xml:space="preserve"> ЦДТ».</w:t>
      </w:r>
      <w:r w:rsidR="003B515D">
        <w:rPr>
          <w:rFonts w:ascii="Times New Roman" w:eastAsia="Times New Roman" w:hAnsi="Times New Roman" w:cs="Times New Roman"/>
          <w:color w:val="000000"/>
          <w:sz w:val="26"/>
        </w:rPr>
        <w:br w:type="page"/>
      </w:r>
    </w:p>
    <w:p w:rsidR="003B515D" w:rsidRDefault="003B515D" w:rsidP="003B515D">
      <w:pPr>
        <w:spacing w:after="0" w:line="240" w:lineRule="auto"/>
        <w:ind w:left="-709" w:right="-568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3B515D" w:rsidRPr="00CB5B42" w:rsidRDefault="003B515D" w:rsidP="003B515D">
      <w:pPr>
        <w:jc w:val="center"/>
        <w:rPr>
          <w:rFonts w:ascii="Times New Roman" w:eastAsia="Times New Roman" w:hAnsi="Times New Roman" w:cs="Times New Roman"/>
          <w:b/>
          <w:sz w:val="26"/>
        </w:rPr>
      </w:pPr>
      <w:r w:rsidRPr="00CB5B42">
        <w:rPr>
          <w:rFonts w:ascii="Times New Roman" w:eastAsia="Times New Roman" w:hAnsi="Times New Roman" w:cs="Times New Roman"/>
          <w:b/>
          <w:sz w:val="26"/>
        </w:rPr>
        <w:t>Приложение.</w:t>
      </w:r>
    </w:p>
    <w:p w:rsidR="003B515D" w:rsidRDefault="003B515D" w:rsidP="003B515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2.4. Оценочные материалы.</w:t>
      </w:r>
    </w:p>
    <w:tbl>
      <w:tblPr>
        <w:tblStyle w:val="aa"/>
        <w:tblW w:w="10206" w:type="dxa"/>
        <w:tblInd w:w="-459" w:type="dxa"/>
        <w:tblLook w:val="04A0"/>
      </w:tblPr>
      <w:tblGrid>
        <w:gridCol w:w="2243"/>
        <w:gridCol w:w="1925"/>
        <w:gridCol w:w="3358"/>
        <w:gridCol w:w="956"/>
        <w:gridCol w:w="1724"/>
      </w:tblGrid>
      <w:tr w:rsidR="003B515D" w:rsidRPr="00CB5B42" w:rsidTr="00394E98">
        <w:tc>
          <w:tcPr>
            <w:tcW w:w="2280" w:type="dxa"/>
          </w:tcPr>
          <w:p w:rsidR="003B515D" w:rsidRPr="00CB5B42" w:rsidRDefault="003B515D" w:rsidP="005517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(оценочные параметры)</w:t>
            </w:r>
          </w:p>
        </w:tc>
        <w:tc>
          <w:tcPr>
            <w:tcW w:w="1966" w:type="dxa"/>
          </w:tcPr>
          <w:p w:rsidR="003B515D" w:rsidRPr="00CB5B42" w:rsidRDefault="003B515D" w:rsidP="005517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3249" w:type="dxa"/>
          </w:tcPr>
          <w:p w:rsidR="003B515D" w:rsidRPr="00CB5B42" w:rsidRDefault="003B515D" w:rsidP="005517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выраженности оцениваемого качества</w:t>
            </w:r>
          </w:p>
        </w:tc>
        <w:tc>
          <w:tcPr>
            <w:tcW w:w="947" w:type="dxa"/>
          </w:tcPr>
          <w:p w:rsidR="003B515D" w:rsidRPr="00CB5B42" w:rsidRDefault="003B515D" w:rsidP="005517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764" w:type="dxa"/>
          </w:tcPr>
          <w:p w:rsidR="003B515D" w:rsidRPr="00CB5B42" w:rsidRDefault="003B515D" w:rsidP="005517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диагностики</w:t>
            </w:r>
          </w:p>
        </w:tc>
      </w:tr>
      <w:tr w:rsidR="003B515D" w:rsidRPr="00CB5B42" w:rsidTr="00551788">
        <w:tc>
          <w:tcPr>
            <w:tcW w:w="10206" w:type="dxa"/>
            <w:gridSpan w:val="5"/>
          </w:tcPr>
          <w:p w:rsidR="003B515D" w:rsidRPr="00CB5B42" w:rsidRDefault="003B515D" w:rsidP="00551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подготовка ребёнка</w:t>
            </w:r>
          </w:p>
        </w:tc>
      </w:tr>
      <w:tr w:rsidR="003B515D" w:rsidRPr="00CB5B42" w:rsidTr="00551788">
        <w:tc>
          <w:tcPr>
            <w:tcW w:w="1988" w:type="dxa"/>
          </w:tcPr>
          <w:p w:rsidR="003B515D" w:rsidRPr="00CB5B42" w:rsidRDefault="003B515D" w:rsidP="005517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Теоретические знания (по основным разделам учебно-тематического плана программы)</w:t>
            </w:r>
          </w:p>
        </w:tc>
        <w:tc>
          <w:tcPr>
            <w:tcW w:w="1955" w:type="dxa"/>
          </w:tcPr>
          <w:p w:rsidR="003B515D" w:rsidRPr="00CB5B42" w:rsidRDefault="003B515D" w:rsidP="005517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теоретических знаний ребёнка программным требованиям</w:t>
            </w:r>
          </w:p>
        </w:tc>
        <w:tc>
          <w:tcPr>
            <w:tcW w:w="3570" w:type="dxa"/>
          </w:tcPr>
          <w:p w:rsidR="003B515D" w:rsidRPr="00CB5B42" w:rsidRDefault="003B515D" w:rsidP="005517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-минимальный уровень (ребёнок овладел менее чем ½ объёма знаний, предусмотренных программой); - средний уровень (объем усвоенных знаний составляет более ½);</w:t>
            </w:r>
          </w:p>
          <w:p w:rsidR="003B515D" w:rsidRPr="00CB5B42" w:rsidRDefault="003B515D" w:rsidP="005517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максимальный уровень (ребенок освоил практически весь объем знаний, предусмотренных программой за конкретный период).</w:t>
            </w:r>
          </w:p>
        </w:tc>
        <w:tc>
          <w:tcPr>
            <w:tcW w:w="973" w:type="dxa"/>
          </w:tcPr>
          <w:p w:rsidR="003B515D" w:rsidRPr="00CB5B42" w:rsidRDefault="003B515D" w:rsidP="005517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B515D" w:rsidRPr="00CB5B42" w:rsidRDefault="003B515D" w:rsidP="005517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515D" w:rsidRPr="00CB5B42" w:rsidRDefault="003B515D" w:rsidP="005517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515D" w:rsidRPr="00CB5B42" w:rsidRDefault="003B515D" w:rsidP="005517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515D" w:rsidRPr="00CB5B42" w:rsidRDefault="003B515D" w:rsidP="005517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3B515D" w:rsidRPr="00CB5B42" w:rsidRDefault="003B515D" w:rsidP="005517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515D" w:rsidRPr="00CB5B42" w:rsidRDefault="003B515D" w:rsidP="005517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515D" w:rsidRPr="00CB5B42" w:rsidRDefault="003B515D" w:rsidP="005517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3B515D" w:rsidRPr="00CB5B42" w:rsidRDefault="003B515D" w:rsidP="005517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3B515D" w:rsidRPr="00CB5B42" w:rsidRDefault="003B515D" w:rsidP="005517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3B515D" w:rsidRPr="00CB5B42" w:rsidTr="00551788">
        <w:tc>
          <w:tcPr>
            <w:tcW w:w="10206" w:type="dxa"/>
            <w:gridSpan w:val="5"/>
          </w:tcPr>
          <w:p w:rsidR="003B515D" w:rsidRPr="00CB5B42" w:rsidRDefault="003B515D" w:rsidP="005517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II. Практическая подготовка ребенка</w:t>
            </w:r>
          </w:p>
        </w:tc>
      </w:tr>
      <w:tr w:rsidR="003B515D" w:rsidRPr="00CB5B42" w:rsidTr="00394E98">
        <w:tc>
          <w:tcPr>
            <w:tcW w:w="2280" w:type="dxa"/>
          </w:tcPr>
          <w:p w:rsidR="003B515D" w:rsidRPr="00CB5B42" w:rsidRDefault="003B515D" w:rsidP="005517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2.1.Практические умения и навыки, предусмотренные программой (по основным разделам </w:t>
            </w:r>
            <w:proofErr w:type="spellStart"/>
            <w:proofErr w:type="gramStart"/>
            <w:r w:rsidRPr="00CB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</w:t>
            </w:r>
            <w:proofErr w:type="spellEnd"/>
            <w:r w:rsidRPr="00CB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тематического</w:t>
            </w:r>
            <w:proofErr w:type="gramEnd"/>
            <w:r w:rsidRPr="00CB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плана программы)</w:t>
            </w:r>
          </w:p>
        </w:tc>
        <w:tc>
          <w:tcPr>
            <w:tcW w:w="1966" w:type="dxa"/>
          </w:tcPr>
          <w:p w:rsidR="003B515D" w:rsidRPr="00CB5B42" w:rsidRDefault="003B515D" w:rsidP="005517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Соответствие практических умений и навыков программным требованиям </w:t>
            </w:r>
          </w:p>
          <w:p w:rsidR="003B515D" w:rsidRPr="00CB5B42" w:rsidRDefault="003B515D" w:rsidP="005517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</w:tcPr>
          <w:p w:rsidR="003B515D" w:rsidRPr="00CB5B42" w:rsidRDefault="003B515D" w:rsidP="005517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минимальный уровень (ребенок овладел менее чем ½ предусмотренных умений и навыков);</w:t>
            </w:r>
          </w:p>
          <w:p w:rsidR="003B515D" w:rsidRPr="00CB5B42" w:rsidRDefault="003B515D" w:rsidP="005517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средний уровень (объем усвоенных умений и навыков составляет более ½);</w:t>
            </w:r>
          </w:p>
          <w:p w:rsidR="003B515D" w:rsidRPr="00CB5B42" w:rsidRDefault="003B515D" w:rsidP="005517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максимальный уровень (ребенок овладел практически всеми умениями и навыками, предусмотренными программой за конкретный период);</w:t>
            </w:r>
          </w:p>
          <w:p w:rsidR="003B515D" w:rsidRPr="00CB5B42" w:rsidRDefault="003B515D" w:rsidP="005517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3B515D" w:rsidRPr="00CB5B42" w:rsidRDefault="003B515D" w:rsidP="005517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B515D" w:rsidRPr="00CB5B42" w:rsidRDefault="003B515D" w:rsidP="005517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515D" w:rsidRPr="00CB5B42" w:rsidRDefault="003B515D" w:rsidP="005517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515D" w:rsidRPr="00CB5B42" w:rsidRDefault="003B515D" w:rsidP="005517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515D" w:rsidRPr="00CB5B42" w:rsidRDefault="003B515D" w:rsidP="005517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515D" w:rsidRPr="00CB5B42" w:rsidRDefault="003B515D" w:rsidP="005517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515D" w:rsidRPr="00CB5B42" w:rsidRDefault="003B515D" w:rsidP="005517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3B515D" w:rsidRPr="00CB5B42" w:rsidRDefault="003B515D" w:rsidP="005517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515D" w:rsidRPr="00CB5B42" w:rsidRDefault="003B515D" w:rsidP="005517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515D" w:rsidRPr="00CB5B42" w:rsidRDefault="003B515D" w:rsidP="005517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515D" w:rsidRPr="00CB5B42" w:rsidRDefault="003B515D" w:rsidP="005517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515D" w:rsidRPr="00CB5B42" w:rsidRDefault="003B515D" w:rsidP="005517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4" w:type="dxa"/>
          </w:tcPr>
          <w:p w:rsidR="003B515D" w:rsidRPr="00CB5B42" w:rsidRDefault="003B515D" w:rsidP="005517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</w:tr>
    </w:tbl>
    <w:p w:rsidR="009F768F" w:rsidRPr="00916127" w:rsidRDefault="009F768F" w:rsidP="00CE4A4C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F768F" w:rsidRPr="00916127" w:rsidRDefault="009F768F" w:rsidP="00CE4A4C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F768F" w:rsidRPr="00916127" w:rsidRDefault="009F768F" w:rsidP="00CE4A4C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F768F" w:rsidRPr="00916127" w:rsidRDefault="009F768F" w:rsidP="00CE4A4C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F768F" w:rsidRPr="00916127" w:rsidRDefault="009F768F" w:rsidP="00CE4A4C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F768F" w:rsidRPr="00916127" w:rsidRDefault="009F768F" w:rsidP="00CE4A4C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F768F" w:rsidRPr="00916127" w:rsidRDefault="009F768F" w:rsidP="00CE4A4C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F768F" w:rsidRPr="00916127" w:rsidRDefault="009F768F" w:rsidP="00CE4A4C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F768F" w:rsidRPr="00916127" w:rsidRDefault="009F768F" w:rsidP="00CE4A4C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F768F" w:rsidRPr="00916127" w:rsidRDefault="009F768F" w:rsidP="00CE4A4C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F768F" w:rsidRPr="00916127" w:rsidRDefault="009F768F" w:rsidP="00CE4A4C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F768F" w:rsidRPr="00916127" w:rsidRDefault="009F768F" w:rsidP="00CE4A4C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F768F" w:rsidRPr="00916127" w:rsidRDefault="009F768F" w:rsidP="00CE4A4C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E4A4C" w:rsidRPr="00916127" w:rsidRDefault="00CE4A4C" w:rsidP="00CE4A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CE4A4C" w:rsidRPr="00916127" w:rsidSect="005D4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07CC"/>
    <w:multiLevelType w:val="multilevel"/>
    <w:tmpl w:val="8B28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F7890"/>
    <w:multiLevelType w:val="multilevel"/>
    <w:tmpl w:val="06B48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32FBC"/>
    <w:multiLevelType w:val="multilevel"/>
    <w:tmpl w:val="1150A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7902B9"/>
    <w:multiLevelType w:val="multilevel"/>
    <w:tmpl w:val="360AAB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157A64"/>
    <w:multiLevelType w:val="multilevel"/>
    <w:tmpl w:val="4A86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F87F5B"/>
    <w:multiLevelType w:val="multilevel"/>
    <w:tmpl w:val="4F96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6F3438"/>
    <w:multiLevelType w:val="multilevel"/>
    <w:tmpl w:val="2F9CD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576D29"/>
    <w:multiLevelType w:val="multilevel"/>
    <w:tmpl w:val="185E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652148"/>
    <w:multiLevelType w:val="multilevel"/>
    <w:tmpl w:val="DA64CD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F822C9"/>
    <w:multiLevelType w:val="multilevel"/>
    <w:tmpl w:val="73504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83373F"/>
    <w:multiLevelType w:val="multilevel"/>
    <w:tmpl w:val="342A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2806E6"/>
    <w:multiLevelType w:val="multilevel"/>
    <w:tmpl w:val="964A38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4A5E93"/>
    <w:multiLevelType w:val="multilevel"/>
    <w:tmpl w:val="D28A7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8D1444"/>
    <w:multiLevelType w:val="multilevel"/>
    <w:tmpl w:val="562E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597991"/>
    <w:multiLevelType w:val="multilevel"/>
    <w:tmpl w:val="F3AEF6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242C4C"/>
    <w:multiLevelType w:val="multilevel"/>
    <w:tmpl w:val="2912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BB760E"/>
    <w:multiLevelType w:val="multilevel"/>
    <w:tmpl w:val="A3740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4748FE"/>
    <w:multiLevelType w:val="multilevel"/>
    <w:tmpl w:val="FEE2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E40DED"/>
    <w:multiLevelType w:val="multilevel"/>
    <w:tmpl w:val="C2BA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E92721"/>
    <w:multiLevelType w:val="multilevel"/>
    <w:tmpl w:val="906A9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896ECD"/>
    <w:multiLevelType w:val="multilevel"/>
    <w:tmpl w:val="ECD8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8711D5"/>
    <w:multiLevelType w:val="multilevel"/>
    <w:tmpl w:val="A8EC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247B04"/>
    <w:multiLevelType w:val="multilevel"/>
    <w:tmpl w:val="55168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88638C"/>
    <w:multiLevelType w:val="multilevel"/>
    <w:tmpl w:val="790A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AC348C"/>
    <w:multiLevelType w:val="multilevel"/>
    <w:tmpl w:val="35C05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144217"/>
    <w:multiLevelType w:val="multilevel"/>
    <w:tmpl w:val="755269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AD4C80"/>
    <w:multiLevelType w:val="hybridMultilevel"/>
    <w:tmpl w:val="01243B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3AE7AF0"/>
    <w:multiLevelType w:val="multilevel"/>
    <w:tmpl w:val="238AE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542DCC"/>
    <w:multiLevelType w:val="multilevel"/>
    <w:tmpl w:val="35D4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7B64FF"/>
    <w:multiLevelType w:val="multilevel"/>
    <w:tmpl w:val="BF98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172ADB"/>
    <w:multiLevelType w:val="multilevel"/>
    <w:tmpl w:val="7B2CC5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D252D4"/>
    <w:multiLevelType w:val="hybridMultilevel"/>
    <w:tmpl w:val="3E8CEE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D875EBE"/>
    <w:multiLevelType w:val="multilevel"/>
    <w:tmpl w:val="CF7686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AB2D6A"/>
    <w:multiLevelType w:val="multilevel"/>
    <w:tmpl w:val="E984FE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AB4C45"/>
    <w:multiLevelType w:val="multilevel"/>
    <w:tmpl w:val="5DB4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5425293"/>
    <w:multiLevelType w:val="multilevel"/>
    <w:tmpl w:val="1830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CD1A1D"/>
    <w:multiLevelType w:val="multilevel"/>
    <w:tmpl w:val="04FC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6F6753"/>
    <w:multiLevelType w:val="multilevel"/>
    <w:tmpl w:val="46D6F2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8A84A5F"/>
    <w:multiLevelType w:val="multilevel"/>
    <w:tmpl w:val="EC36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26718B"/>
    <w:multiLevelType w:val="multilevel"/>
    <w:tmpl w:val="7CFE7D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851B53"/>
    <w:multiLevelType w:val="multilevel"/>
    <w:tmpl w:val="FDDA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BCD778B"/>
    <w:multiLevelType w:val="multilevel"/>
    <w:tmpl w:val="C326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7E3C39"/>
    <w:multiLevelType w:val="multilevel"/>
    <w:tmpl w:val="51160B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1E500D"/>
    <w:multiLevelType w:val="multilevel"/>
    <w:tmpl w:val="899E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022077D"/>
    <w:multiLevelType w:val="multilevel"/>
    <w:tmpl w:val="0F3259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0B510A5"/>
    <w:multiLevelType w:val="multilevel"/>
    <w:tmpl w:val="8264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262778C"/>
    <w:multiLevelType w:val="multilevel"/>
    <w:tmpl w:val="0324C5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2B31ADE"/>
    <w:multiLevelType w:val="multilevel"/>
    <w:tmpl w:val="C826F6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3380050"/>
    <w:multiLevelType w:val="multilevel"/>
    <w:tmpl w:val="5CE4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3BC31C9"/>
    <w:multiLevelType w:val="multilevel"/>
    <w:tmpl w:val="B13AA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4390550"/>
    <w:multiLevelType w:val="multilevel"/>
    <w:tmpl w:val="F322FC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4A665FF"/>
    <w:multiLevelType w:val="multilevel"/>
    <w:tmpl w:val="75E6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52D0BDA"/>
    <w:multiLevelType w:val="multilevel"/>
    <w:tmpl w:val="BC801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C842EF8"/>
    <w:multiLevelType w:val="multilevel"/>
    <w:tmpl w:val="5838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EC80622"/>
    <w:multiLevelType w:val="multilevel"/>
    <w:tmpl w:val="EE0C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FB87A0C"/>
    <w:multiLevelType w:val="multilevel"/>
    <w:tmpl w:val="BF3600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9"/>
  </w:num>
  <w:num w:numId="2">
    <w:abstractNumId w:val="47"/>
  </w:num>
  <w:num w:numId="3">
    <w:abstractNumId w:val="42"/>
  </w:num>
  <w:num w:numId="4">
    <w:abstractNumId w:val="3"/>
  </w:num>
  <w:num w:numId="5">
    <w:abstractNumId w:val="29"/>
  </w:num>
  <w:num w:numId="6">
    <w:abstractNumId w:val="19"/>
  </w:num>
  <w:num w:numId="7">
    <w:abstractNumId w:val="1"/>
  </w:num>
  <w:num w:numId="8">
    <w:abstractNumId w:val="17"/>
  </w:num>
  <w:num w:numId="9">
    <w:abstractNumId w:val="48"/>
  </w:num>
  <w:num w:numId="10">
    <w:abstractNumId w:val="51"/>
  </w:num>
  <w:num w:numId="11">
    <w:abstractNumId w:val="36"/>
  </w:num>
  <w:num w:numId="12">
    <w:abstractNumId w:val="16"/>
  </w:num>
  <w:num w:numId="13">
    <w:abstractNumId w:val="9"/>
  </w:num>
  <w:num w:numId="14">
    <w:abstractNumId w:val="45"/>
  </w:num>
  <w:num w:numId="15">
    <w:abstractNumId w:val="52"/>
  </w:num>
  <w:num w:numId="16">
    <w:abstractNumId w:val="53"/>
  </w:num>
  <w:num w:numId="17">
    <w:abstractNumId w:val="14"/>
  </w:num>
  <w:num w:numId="18">
    <w:abstractNumId w:val="55"/>
  </w:num>
  <w:num w:numId="19">
    <w:abstractNumId w:val="2"/>
  </w:num>
  <w:num w:numId="20">
    <w:abstractNumId w:val="25"/>
  </w:num>
  <w:num w:numId="21">
    <w:abstractNumId w:val="27"/>
  </w:num>
  <w:num w:numId="22">
    <w:abstractNumId w:val="11"/>
  </w:num>
  <w:num w:numId="23">
    <w:abstractNumId w:val="7"/>
  </w:num>
  <w:num w:numId="24">
    <w:abstractNumId w:val="39"/>
  </w:num>
  <w:num w:numId="25">
    <w:abstractNumId w:val="32"/>
  </w:num>
  <w:num w:numId="26">
    <w:abstractNumId w:val="41"/>
  </w:num>
  <w:num w:numId="27">
    <w:abstractNumId w:val="44"/>
  </w:num>
  <w:num w:numId="28">
    <w:abstractNumId w:val="0"/>
  </w:num>
  <w:num w:numId="29">
    <w:abstractNumId w:val="13"/>
  </w:num>
  <w:num w:numId="30">
    <w:abstractNumId w:val="23"/>
  </w:num>
  <w:num w:numId="31">
    <w:abstractNumId w:val="38"/>
  </w:num>
  <w:num w:numId="32">
    <w:abstractNumId w:val="35"/>
  </w:num>
  <w:num w:numId="33">
    <w:abstractNumId w:val="15"/>
  </w:num>
  <w:num w:numId="34">
    <w:abstractNumId w:val="18"/>
  </w:num>
  <w:num w:numId="35">
    <w:abstractNumId w:val="10"/>
  </w:num>
  <w:num w:numId="36">
    <w:abstractNumId w:val="22"/>
  </w:num>
  <w:num w:numId="37">
    <w:abstractNumId w:val="20"/>
  </w:num>
  <w:num w:numId="38">
    <w:abstractNumId w:val="5"/>
  </w:num>
  <w:num w:numId="39">
    <w:abstractNumId w:val="33"/>
  </w:num>
  <w:num w:numId="40">
    <w:abstractNumId w:val="50"/>
  </w:num>
  <w:num w:numId="41">
    <w:abstractNumId w:val="46"/>
  </w:num>
  <w:num w:numId="42">
    <w:abstractNumId w:val="30"/>
  </w:num>
  <w:num w:numId="43">
    <w:abstractNumId w:val="34"/>
  </w:num>
  <w:num w:numId="44">
    <w:abstractNumId w:val="43"/>
  </w:num>
  <w:num w:numId="45">
    <w:abstractNumId w:val="54"/>
  </w:num>
  <w:num w:numId="46">
    <w:abstractNumId w:val="12"/>
  </w:num>
  <w:num w:numId="47">
    <w:abstractNumId w:val="4"/>
  </w:num>
  <w:num w:numId="48">
    <w:abstractNumId w:val="21"/>
  </w:num>
  <w:num w:numId="49">
    <w:abstractNumId w:val="40"/>
  </w:num>
  <w:num w:numId="50">
    <w:abstractNumId w:val="28"/>
  </w:num>
  <w:num w:numId="51">
    <w:abstractNumId w:val="6"/>
  </w:num>
  <w:num w:numId="52">
    <w:abstractNumId w:val="24"/>
  </w:num>
  <w:num w:numId="53">
    <w:abstractNumId w:val="31"/>
  </w:num>
  <w:num w:numId="54">
    <w:abstractNumId w:val="26"/>
  </w:num>
  <w:num w:numId="55">
    <w:abstractNumId w:val="37"/>
  </w:num>
  <w:num w:numId="56">
    <w:abstractNumId w:val="8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E4A4C"/>
    <w:rsid w:val="000417AC"/>
    <w:rsid w:val="00060AF5"/>
    <w:rsid w:val="00080D12"/>
    <w:rsid w:val="00084833"/>
    <w:rsid w:val="000A0E37"/>
    <w:rsid w:val="000B3E86"/>
    <w:rsid w:val="00112B75"/>
    <w:rsid w:val="00173DA7"/>
    <w:rsid w:val="001C5EDC"/>
    <w:rsid w:val="002109A8"/>
    <w:rsid w:val="002129C2"/>
    <w:rsid w:val="00246DAD"/>
    <w:rsid w:val="002D221F"/>
    <w:rsid w:val="0032637D"/>
    <w:rsid w:val="0035370C"/>
    <w:rsid w:val="003574E6"/>
    <w:rsid w:val="00394E98"/>
    <w:rsid w:val="003B515D"/>
    <w:rsid w:val="003E1A8C"/>
    <w:rsid w:val="003F1FA0"/>
    <w:rsid w:val="0041190A"/>
    <w:rsid w:val="0047249A"/>
    <w:rsid w:val="004B403E"/>
    <w:rsid w:val="005206D2"/>
    <w:rsid w:val="005D44E3"/>
    <w:rsid w:val="00612C88"/>
    <w:rsid w:val="00637431"/>
    <w:rsid w:val="00651AD8"/>
    <w:rsid w:val="00697B37"/>
    <w:rsid w:val="006E46E9"/>
    <w:rsid w:val="00713C17"/>
    <w:rsid w:val="00760174"/>
    <w:rsid w:val="00794CA1"/>
    <w:rsid w:val="007D71E9"/>
    <w:rsid w:val="007E3F5A"/>
    <w:rsid w:val="00890EB0"/>
    <w:rsid w:val="00916127"/>
    <w:rsid w:val="00942CB1"/>
    <w:rsid w:val="0096554B"/>
    <w:rsid w:val="009C1310"/>
    <w:rsid w:val="009E58E1"/>
    <w:rsid w:val="009F768F"/>
    <w:rsid w:val="00A03757"/>
    <w:rsid w:val="00A1381E"/>
    <w:rsid w:val="00AC58D4"/>
    <w:rsid w:val="00AF4708"/>
    <w:rsid w:val="00B57032"/>
    <w:rsid w:val="00BC704F"/>
    <w:rsid w:val="00C604F6"/>
    <w:rsid w:val="00C65350"/>
    <w:rsid w:val="00CE4A4C"/>
    <w:rsid w:val="00DF1C80"/>
    <w:rsid w:val="00DF5E17"/>
    <w:rsid w:val="00E404D9"/>
    <w:rsid w:val="00ED31DE"/>
    <w:rsid w:val="00EF346A"/>
    <w:rsid w:val="00F67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E3"/>
  </w:style>
  <w:style w:type="paragraph" w:styleId="2">
    <w:name w:val="heading 2"/>
    <w:basedOn w:val="a"/>
    <w:link w:val="20"/>
    <w:uiPriority w:val="9"/>
    <w:qFormat/>
    <w:rsid w:val="00CE4A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E4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A4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E4A4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0">
    <w:name w:val="c0"/>
    <w:basedOn w:val="a"/>
    <w:rsid w:val="00CE4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CE4A4C"/>
  </w:style>
  <w:style w:type="character" w:customStyle="1" w:styleId="c7">
    <w:name w:val="c7"/>
    <w:basedOn w:val="a0"/>
    <w:rsid w:val="00CE4A4C"/>
  </w:style>
  <w:style w:type="character" w:customStyle="1" w:styleId="c5">
    <w:name w:val="c5"/>
    <w:basedOn w:val="a0"/>
    <w:rsid w:val="00CE4A4C"/>
  </w:style>
  <w:style w:type="paragraph" w:customStyle="1" w:styleId="c28">
    <w:name w:val="c28"/>
    <w:basedOn w:val="a"/>
    <w:rsid w:val="00CE4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CE4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CE4A4C"/>
  </w:style>
  <w:style w:type="character" w:customStyle="1" w:styleId="c8">
    <w:name w:val="c8"/>
    <w:basedOn w:val="a0"/>
    <w:rsid w:val="00CE4A4C"/>
  </w:style>
  <w:style w:type="character" w:styleId="a6">
    <w:name w:val="Hyperlink"/>
    <w:basedOn w:val="a0"/>
    <w:uiPriority w:val="99"/>
    <w:semiHidden/>
    <w:unhideWhenUsed/>
    <w:rsid w:val="00CE4A4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E4A4C"/>
    <w:rPr>
      <w:color w:val="800080"/>
      <w:u w:val="single"/>
    </w:rPr>
  </w:style>
  <w:style w:type="character" w:customStyle="1" w:styleId="c45">
    <w:name w:val="c45"/>
    <w:basedOn w:val="a0"/>
    <w:rsid w:val="00CE4A4C"/>
  </w:style>
  <w:style w:type="paragraph" w:customStyle="1" w:styleId="c17">
    <w:name w:val="c17"/>
    <w:basedOn w:val="a"/>
    <w:rsid w:val="00CE4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CE4A4C"/>
  </w:style>
  <w:style w:type="paragraph" w:customStyle="1" w:styleId="c18">
    <w:name w:val="c18"/>
    <w:basedOn w:val="a"/>
    <w:rsid w:val="00CE4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CE4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E4A4C"/>
  </w:style>
  <w:style w:type="paragraph" w:customStyle="1" w:styleId="c10">
    <w:name w:val="c10"/>
    <w:basedOn w:val="a"/>
    <w:rsid w:val="00CE4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1">
    <w:name w:val="c01"/>
    <w:basedOn w:val="a0"/>
    <w:rsid w:val="00CE4A4C"/>
  </w:style>
  <w:style w:type="paragraph" w:customStyle="1" w:styleId="c2">
    <w:name w:val="c2"/>
    <w:basedOn w:val="a"/>
    <w:rsid w:val="00CE4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CE4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CE4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CE4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E4A4C"/>
    <w:rPr>
      <w:b/>
      <w:bCs/>
    </w:rPr>
  </w:style>
  <w:style w:type="paragraph" w:customStyle="1" w:styleId="search-excerpt">
    <w:name w:val="search-excerpt"/>
    <w:basedOn w:val="a"/>
    <w:rsid w:val="00CE4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CE4A4C"/>
  </w:style>
  <w:style w:type="character" w:customStyle="1" w:styleId="flag-throbber">
    <w:name w:val="flag-throbber"/>
    <w:basedOn w:val="a0"/>
    <w:rsid w:val="00CE4A4C"/>
  </w:style>
  <w:style w:type="paragraph" w:customStyle="1" w:styleId="21">
    <w:name w:val="Абзац списка2"/>
    <w:basedOn w:val="a"/>
    <w:uiPriority w:val="99"/>
    <w:rsid w:val="009F768F"/>
    <w:pPr>
      <w:ind w:left="720"/>
    </w:pPr>
    <w:rPr>
      <w:rFonts w:ascii="Calibri" w:eastAsia="Times New Roman" w:hAnsi="Calibri" w:cs="Calibri"/>
    </w:rPr>
  </w:style>
  <w:style w:type="paragraph" w:styleId="a9">
    <w:name w:val="List Paragraph"/>
    <w:basedOn w:val="a"/>
    <w:uiPriority w:val="34"/>
    <w:qFormat/>
    <w:rsid w:val="009F768F"/>
    <w:pPr>
      <w:ind w:left="720"/>
      <w:contextualSpacing/>
    </w:pPr>
  </w:style>
  <w:style w:type="table" w:styleId="aa">
    <w:name w:val="Table Grid"/>
    <w:basedOn w:val="a1"/>
    <w:uiPriority w:val="59"/>
    <w:rsid w:val="003B51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3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6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95479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8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8067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9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2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04695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60295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23327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78777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94896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72348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</Pages>
  <Words>2547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20</cp:revision>
  <dcterms:created xsi:type="dcterms:W3CDTF">2019-09-05T02:56:00Z</dcterms:created>
  <dcterms:modified xsi:type="dcterms:W3CDTF">2019-10-21T05:57:00Z</dcterms:modified>
</cp:coreProperties>
</file>