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39C" w:rsidRDefault="00865FC0" w:rsidP="00821007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.75pt">
            <v:imagedata r:id="rId6" o:title="Тоскоракова В.Ю. Волшебная нить"/>
          </v:shape>
        </w:pict>
      </w:r>
    </w:p>
    <w:p w:rsidR="00865FC0" w:rsidRDefault="00865FC0" w:rsidP="008210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65FC0" w:rsidRDefault="00865FC0" w:rsidP="008210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65FC0" w:rsidRDefault="00865FC0" w:rsidP="008210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8A239C" w:rsidRDefault="008A239C" w:rsidP="008210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МУНИЦИПАЛЬНОЕ  БЮДЖЕТНОЕ ОБРАЗОВАТЕЛЬНОЕ УЧРЕЖДЕНИЕ</w:t>
      </w:r>
      <w:r>
        <w:rPr>
          <w:rFonts w:ascii="Times New Roman" w:hAnsi="Times New Roman" w:cs="Times New Roman"/>
          <w:b/>
          <w:bCs/>
          <w:sz w:val="26"/>
          <w:szCs w:val="26"/>
        </w:rPr>
        <w:br/>
        <w:t xml:space="preserve">   ДОПОЛНИТЕЛЬНОГО ОБРАЗОВАНИЯ ДЕТЕЙ</w:t>
      </w:r>
    </w:p>
    <w:p w:rsidR="008A239C" w:rsidRDefault="008A239C" w:rsidP="008210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«ТАШТЫПСКИЙ РАЙОННЫЙ ЦЕНТР ДЕТСКОГО ТВОРЧЕСТВА»</w:t>
      </w:r>
    </w:p>
    <w:p w:rsidR="008A239C" w:rsidRDefault="008A239C" w:rsidP="008210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Принята на заседании                                                      Утверждена</w:t>
      </w: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методического совета                                                      Приказом директора</w:t>
      </w: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Протокол </w:t>
      </w:r>
      <w:r>
        <w:rPr>
          <w:rFonts w:ascii="Times New Roman" w:hAnsi="Times New Roman" w:cs="Times New Roman"/>
          <w:sz w:val="26"/>
          <w:szCs w:val="26"/>
        </w:rPr>
        <w:tab/>
        <w:t xml:space="preserve">№__ от «__» _____2016г                            № «__» от «__»  _______2016                                                                                      </w:t>
      </w: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_______/ Т.П. Скоморохова</w:t>
      </w: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BD426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Дополнительная общеобразовательная общеразвивающая программа художественной направленности</w:t>
      </w:r>
    </w:p>
    <w:p w:rsidR="008A239C" w:rsidRDefault="008A239C" w:rsidP="00BD42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«Волшебная нить»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BD4268">
      <w:pPr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обучающихся: 11-16 лет</w:t>
      </w:r>
    </w:p>
    <w:p w:rsidR="008A239C" w:rsidRDefault="008A239C" w:rsidP="00BD4268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программы: 2 года</w:t>
      </w:r>
    </w:p>
    <w:p w:rsidR="008A239C" w:rsidRDefault="008A239C" w:rsidP="00BD4268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BD4268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BD4268">
      <w:pPr>
        <w:tabs>
          <w:tab w:val="left" w:pos="3591"/>
        </w:tabs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Автор составитель: Тоскоракова Виктория Юрьевна</w:t>
      </w:r>
    </w:p>
    <w:p w:rsidR="008A239C" w:rsidRDefault="008A239C" w:rsidP="00821007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A239C" w:rsidRDefault="008A239C" w:rsidP="00821007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СЗД </w:t>
      </w:r>
    </w:p>
    <w:p w:rsidR="008A239C" w:rsidRDefault="008A239C" w:rsidP="00821007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8210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39C" w:rsidRDefault="008A239C" w:rsidP="00BD42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</w:t>
      </w:r>
    </w:p>
    <w:p w:rsidR="008A239C" w:rsidRDefault="008A239C" w:rsidP="00BD42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Default="008A239C" w:rsidP="00BD42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Default="008A239C" w:rsidP="00BD42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Default="008A239C" w:rsidP="00BD426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Pr="00BF5426" w:rsidRDefault="008A239C" w:rsidP="00803A1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с.Таштып, 2016 г.</w:t>
      </w:r>
    </w:p>
    <w:p w:rsidR="008A239C" w:rsidRDefault="008A239C" w:rsidP="00803A14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1.Комплекс основных характеристик дополнительной общеобразовательной общеразвивающей программы</w:t>
      </w:r>
    </w:p>
    <w:p w:rsidR="008A239C" w:rsidRPr="00F15425" w:rsidRDefault="008A239C" w:rsidP="00803A14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1.1</w:t>
      </w:r>
      <w:r w:rsidRPr="00F15425">
        <w:rPr>
          <w:rFonts w:ascii="Times New Roman" w:hAnsi="Times New Roman" w:cs="Times New Roman"/>
          <w:b/>
          <w:bCs/>
          <w:sz w:val="26"/>
          <w:szCs w:val="26"/>
        </w:rPr>
        <w:t>Пояснительная записка.</w:t>
      </w:r>
    </w:p>
    <w:p w:rsidR="008A239C" w:rsidRPr="00F15425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7C1E07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Направленность программы:</w:t>
      </w:r>
      <w:r>
        <w:rPr>
          <w:rFonts w:ascii="Times New Roman" w:hAnsi="Times New Roman" w:cs="Times New Roman"/>
          <w:i/>
          <w:iCs/>
          <w:color w:val="333333"/>
          <w:sz w:val="26"/>
          <w:szCs w:val="26"/>
        </w:rPr>
        <w:t xml:space="preserve"> 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Данная модифицированная образовательная программа «Волшебная нить» </w:t>
      </w:r>
      <w:r>
        <w:rPr>
          <w:rFonts w:ascii="Times New Roman" w:hAnsi="Times New Roman" w:cs="Times New Roman"/>
          <w:color w:val="333333"/>
          <w:sz w:val="26"/>
          <w:szCs w:val="26"/>
        </w:rPr>
        <w:t>художественной направленности. Для разработки программы были использованы материалы из программ «Вышивки», «Художественная вышивка», «Бусинка к бусинке». В неё вошли работы: вышивка паетками, вышивка «крестом» и вышивка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бисером (национальные украшения). </w:t>
      </w:r>
    </w:p>
    <w:p w:rsidR="008A239C" w:rsidRPr="00DB2A83" w:rsidRDefault="008A239C" w:rsidP="00803A14">
      <w:pPr>
        <w:pStyle w:val="a5"/>
        <w:shd w:val="clear" w:color="auto" w:fill="FAFBE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color w:val="333333"/>
          <w:sz w:val="26"/>
          <w:szCs w:val="26"/>
        </w:rPr>
        <w:t xml:space="preserve">Всё что окружает человека, за исключением творений самой природы, созданы на протяжении тысячелетий руками человека. В предметах созданных нашими предками отражается их культура, мировоззрение, самосознание. Основы техники выполнения работ декоративно-прикладного творчества остаются прежними, но при этом меняется символы работ, то есть современное поколение вносит в работы свои коррективы, идеи, замыслы. </w:t>
      </w:r>
    </w:p>
    <w:p w:rsidR="008A239C" w:rsidRPr="00DB2A83" w:rsidRDefault="008A239C" w:rsidP="00803A14">
      <w:pPr>
        <w:pStyle w:val="a5"/>
        <w:shd w:val="clear" w:color="auto" w:fill="FAFBE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color w:val="333333"/>
          <w:sz w:val="26"/>
          <w:szCs w:val="26"/>
        </w:rPr>
        <w:t>Через работы декоративно-прикладного творчества мы не только приобщаем себя к красоте и оригинальности изделий, но и знакомимся с историей происхождения данного вида рукоделия, а так же даём ей возможность развиваться и укрепляться в повседневной жизни людей.</w:t>
      </w:r>
    </w:p>
    <w:p w:rsidR="008A239C" w:rsidRPr="00DB2A83" w:rsidRDefault="008A239C" w:rsidP="00803A14">
      <w:pPr>
        <w:pStyle w:val="a5"/>
        <w:shd w:val="clear" w:color="auto" w:fill="FAFBE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Вышивка паетками</w:t>
      </w:r>
      <w:r w:rsidRPr="00DB2A83">
        <w:rPr>
          <w:rFonts w:ascii="Times New Roman" w:hAnsi="Times New Roman" w:cs="Times New Roman"/>
          <w:b/>
          <w:bCs/>
          <w:color w:val="333333"/>
          <w:sz w:val="26"/>
          <w:szCs w:val="26"/>
        </w:rPr>
        <w:t xml:space="preserve"> – </w:t>
      </w:r>
      <w:r w:rsidRPr="00DB2A83">
        <w:rPr>
          <w:rFonts w:ascii="Times New Roman" w:hAnsi="Times New Roman" w:cs="Times New Roman"/>
          <w:color w:val="333333"/>
          <w:sz w:val="26"/>
          <w:szCs w:val="26"/>
        </w:rPr>
        <w:t>одна из самых красивых ручных работ. Паетки – это блестящие плоские чешуйки, преимущественно круглой формы. Они могут быть любого цвета и оттенка. Используют такие блёстки в самых разнообразных декорах, встречаются на одеждах, можно ими вышивать на картоне, даже на одежде.</w:t>
      </w:r>
    </w:p>
    <w:p w:rsidR="008A239C" w:rsidRPr="00DB2A83" w:rsidRDefault="008A239C" w:rsidP="00803A14">
      <w:pPr>
        <w:pStyle w:val="a5"/>
        <w:shd w:val="clear" w:color="auto" w:fill="FAFBE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Вышивка крестом – </w:t>
      </w:r>
      <w:r w:rsidRPr="00DB2A83">
        <w:rPr>
          <w:rFonts w:ascii="Times New Roman" w:hAnsi="Times New Roman" w:cs="Times New Roman"/>
          <w:color w:val="333333"/>
          <w:sz w:val="26"/>
          <w:szCs w:val="26"/>
        </w:rPr>
        <w:t>это один из самых распространённых видов украшающих швов. Он распадается на два вида: русский (одинарный) и болгарский (двойной), так же можно использовать итальянский (двойной) шов. Вышивка крестом употребляется для украшения скатертей, салфеток, дорожек, и других тканевых вещей. Крест является основным элементом для изображения разнообразных рисунков, как простейших, так и самых сложных, вплоть до пейзажей и портретов.</w:t>
      </w:r>
    </w:p>
    <w:p w:rsidR="008A239C" w:rsidRPr="00DB2A83" w:rsidRDefault="008A239C" w:rsidP="00803A14">
      <w:pPr>
        <w:pStyle w:val="a5"/>
        <w:shd w:val="clear" w:color="auto" w:fill="FAFBE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Вышивка бисером– </w:t>
      </w:r>
      <w:r w:rsidRPr="00DB2A83">
        <w:rPr>
          <w:rFonts w:ascii="Times New Roman" w:hAnsi="Times New Roman" w:cs="Times New Roman"/>
          <w:color w:val="333333"/>
          <w:sz w:val="26"/>
          <w:szCs w:val="26"/>
        </w:rPr>
        <w:t>так же является одной из распространённых видов</w:t>
      </w:r>
      <w:r w:rsidRPr="00DB2A83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</w:t>
      </w:r>
      <w:r w:rsidRPr="00DB2A83">
        <w:rPr>
          <w:rFonts w:ascii="Times New Roman" w:hAnsi="Times New Roman" w:cs="Times New Roman"/>
          <w:color w:val="333333"/>
          <w:sz w:val="26"/>
          <w:szCs w:val="26"/>
        </w:rPr>
        <w:t>творчества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. Женское нагрудное украшение пого вышитое бисером сегодня очень часто используют как дополнение к наряду. </w:t>
      </w:r>
      <w:r w:rsidRPr="00DB2A83">
        <w:rPr>
          <w:rFonts w:ascii="Times New Roman" w:hAnsi="Times New Roman" w:cs="Times New Roman"/>
          <w:color w:val="333333"/>
          <w:sz w:val="26"/>
          <w:szCs w:val="26"/>
        </w:rPr>
        <w:t>Учитывая что сегодня очень распространено носить нагрудные украшения различных размеров  (от маленькой работы до объёмной по размеру) думаю это будет интересно детям.</w:t>
      </w:r>
    </w:p>
    <w:p w:rsidR="008A239C" w:rsidRPr="00DB2A83" w:rsidRDefault="008A239C" w:rsidP="00803A14">
      <w:pPr>
        <w:pStyle w:val="a5"/>
        <w:shd w:val="clear" w:color="auto" w:fill="FAFBE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color w:val="333333"/>
          <w:sz w:val="26"/>
          <w:szCs w:val="26"/>
        </w:rPr>
        <w:t>В процессе обучения детей вышивке, мы знакомим их с историей возникновения данного ремесла, с её разновидностью. Давая возможность детям самим вносить свои идеи (фантазии) в ходе творческой работы, способствуем повышению их самооценки и чувство своей значимости:</w:t>
      </w:r>
    </w:p>
    <w:p w:rsidR="008A239C" w:rsidRPr="00DB2A83" w:rsidRDefault="008A239C" w:rsidP="00803A14">
      <w:pPr>
        <w:pStyle w:val="a3"/>
        <w:numPr>
          <w:ilvl w:val="0"/>
          <w:numId w:val="3"/>
        </w:numPr>
        <w:spacing w:after="97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color w:val="333333"/>
          <w:sz w:val="26"/>
          <w:szCs w:val="26"/>
        </w:rPr>
        <w:t>В процессе занятий художественным трудом формируются все психические процессы, развиваются художественно-творческие способности и положительно-эмоциональные восприятия окружающего мира.</w:t>
      </w:r>
    </w:p>
    <w:p w:rsidR="008A239C" w:rsidRPr="00DB2A83" w:rsidRDefault="008A239C" w:rsidP="00803A14">
      <w:pPr>
        <w:pStyle w:val="a3"/>
        <w:numPr>
          <w:ilvl w:val="0"/>
          <w:numId w:val="3"/>
        </w:numPr>
        <w:spacing w:after="97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color w:val="333333"/>
          <w:sz w:val="26"/>
          <w:szCs w:val="26"/>
        </w:rPr>
        <w:t>Формирование трудовых навыков и умений происходит в едином процессе ознакомления детей с творчеством, культурой и эстетическими ценностями народа.</w:t>
      </w:r>
    </w:p>
    <w:p w:rsidR="008A239C" w:rsidRPr="00F15425" w:rsidRDefault="008A239C" w:rsidP="00803A14">
      <w:pPr>
        <w:pStyle w:val="a3"/>
        <w:numPr>
          <w:ilvl w:val="0"/>
          <w:numId w:val="3"/>
        </w:numPr>
        <w:spacing w:after="97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DB2A83">
        <w:rPr>
          <w:rFonts w:ascii="Times New Roman" w:hAnsi="Times New Roman" w:cs="Times New Roman"/>
          <w:color w:val="333333"/>
          <w:sz w:val="26"/>
          <w:szCs w:val="26"/>
        </w:rPr>
        <w:t>Досуговая деятельност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ь способствует приобщению детей к труду, предоставляет им свободу выбора, возможность развития 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lastRenderedPageBreak/>
        <w:t>комбинаторных умений, выработке индивидуального стиля и темпа деятельности.</w:t>
      </w:r>
    </w:p>
    <w:p w:rsidR="008A239C" w:rsidRPr="00F15425" w:rsidRDefault="008A239C" w:rsidP="00803A14">
      <w:pPr>
        <w:pStyle w:val="a3"/>
        <w:numPr>
          <w:ilvl w:val="0"/>
          <w:numId w:val="3"/>
        </w:numPr>
        <w:spacing w:after="97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F15425">
        <w:rPr>
          <w:rFonts w:ascii="Times New Roman" w:hAnsi="Times New Roman" w:cs="Times New Roman"/>
          <w:color w:val="333333"/>
          <w:sz w:val="26"/>
          <w:szCs w:val="26"/>
        </w:rPr>
        <w:t>Занятие вышивкой способствует воспитанию усидчивости, трудолюбия, аккуратности, хорошего вкуса.</w:t>
      </w:r>
    </w:p>
    <w:p w:rsidR="008A239C" w:rsidRPr="007C1E07" w:rsidRDefault="008A239C" w:rsidP="00803A14">
      <w:pPr>
        <w:spacing w:after="97" w:line="240" w:lineRule="auto"/>
        <w:ind w:firstLine="540"/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</w:pPr>
      <w:r w:rsidRPr="007C1E07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Актуальность программы заключается в:</w:t>
      </w:r>
    </w:p>
    <w:p w:rsidR="008A239C" w:rsidRPr="00F15425" w:rsidRDefault="008A239C" w:rsidP="00803A14">
      <w:pPr>
        <w:pStyle w:val="a3"/>
        <w:numPr>
          <w:ilvl w:val="0"/>
          <w:numId w:val="4"/>
        </w:numPr>
        <w:spacing w:after="97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F15425">
        <w:rPr>
          <w:rFonts w:ascii="Times New Roman" w:hAnsi="Times New Roman" w:cs="Times New Roman"/>
          <w:color w:val="333333"/>
          <w:sz w:val="26"/>
          <w:szCs w:val="26"/>
        </w:rPr>
        <w:t>Занятия на кружках по вышивке позволяют развивать творческие задатки школьников, мелкую моторику пальцев рук, самоутверждаться</w:t>
      </w:r>
      <w:r>
        <w:rPr>
          <w:rFonts w:ascii="Times New Roman" w:hAnsi="Times New Roman" w:cs="Times New Roman"/>
          <w:color w:val="333333"/>
          <w:sz w:val="26"/>
          <w:szCs w:val="26"/>
        </w:rPr>
        <w:t>,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проявляя инициативу.</w:t>
      </w:r>
    </w:p>
    <w:p w:rsidR="008A239C" w:rsidRPr="00DE3246" w:rsidRDefault="008A239C" w:rsidP="00803A14">
      <w:pPr>
        <w:pStyle w:val="a3"/>
        <w:numPr>
          <w:ilvl w:val="0"/>
          <w:numId w:val="4"/>
        </w:numPr>
        <w:spacing w:after="97" w:line="240" w:lineRule="auto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F15425">
        <w:rPr>
          <w:rFonts w:ascii="Times New Roman" w:hAnsi="Times New Roman" w:cs="Times New Roman"/>
          <w:color w:val="333333"/>
          <w:sz w:val="26"/>
          <w:szCs w:val="26"/>
        </w:rPr>
        <w:t>У детей формируется навыки обращения с инструментами, которые используются при работе.</w:t>
      </w:r>
    </w:p>
    <w:p w:rsidR="008A239C" w:rsidRPr="00DE3246" w:rsidRDefault="008A239C" w:rsidP="00803A1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  <w:lang w:eastAsia="en-US"/>
        </w:rPr>
      </w:pPr>
      <w:r w:rsidRPr="00DE3246">
        <w:rPr>
          <w:rFonts w:ascii="Times New Roman" w:hAnsi="Times New Roman" w:cs="Times New Roman"/>
          <w:sz w:val="26"/>
          <w:szCs w:val="26"/>
        </w:rPr>
        <w:t>Программа знакомит учащихся с лучшими из произведений искусства, художественное творчество пробуждает у детей интерес к искусству, любовь и уважение к культуре своего народа.</w:t>
      </w:r>
    </w:p>
    <w:p w:rsidR="008A239C" w:rsidRPr="00DE3246" w:rsidRDefault="008A239C" w:rsidP="00803A1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3246">
        <w:rPr>
          <w:rFonts w:ascii="Times New Roman" w:hAnsi="Times New Roman" w:cs="Times New Roman"/>
          <w:sz w:val="26"/>
          <w:szCs w:val="26"/>
        </w:rPr>
        <w:t>Содействуя развитию воображения и фантазии, пространственного мышления, колористического восприятия, она способствует раскрытию творческого потенциала личности, вносит вклад в процесс формирования эстетической культуры ребёнка, его эмоциональной отзывчивости. Приобретая практические умения и навыки в области художественного творчества, дети получают возможность удовлетворить потребность в созидании, реализовать желание создавать нечто новое своими силами.</w:t>
      </w:r>
    </w:p>
    <w:p w:rsidR="008A239C" w:rsidRPr="007C1E07" w:rsidRDefault="008A239C" w:rsidP="00803A1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6"/>
          <w:szCs w:val="26"/>
        </w:rPr>
      </w:pPr>
      <w:r w:rsidRPr="007C1E07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Отличительные особенности программы.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F15425">
        <w:rPr>
          <w:rFonts w:ascii="Times New Roman" w:hAnsi="Times New Roman" w:cs="Times New Roman"/>
          <w:color w:val="333333"/>
          <w:sz w:val="26"/>
          <w:szCs w:val="26"/>
        </w:rPr>
        <w:t>Декоративно-прикладное творчество имеет множество направлений по рукоделию и каждый из них по-своему оригинален. Все работы по данной программе вышиваются нитками на материале, отсюда и название «Волшебная нить», отличаются: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по технике работы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и использованию разных материалов. Группирование всех этих направлений в одну кружковую </w:t>
      </w:r>
      <w:r>
        <w:rPr>
          <w:rFonts w:ascii="Times New Roman" w:hAnsi="Times New Roman" w:cs="Times New Roman"/>
          <w:color w:val="333333"/>
          <w:sz w:val="26"/>
          <w:szCs w:val="26"/>
        </w:rPr>
        <w:t>деятельность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является новизной программы. Для повышения интереса детей по данному направлению</w:t>
      </w:r>
      <w:r>
        <w:rPr>
          <w:rFonts w:ascii="Times New Roman" w:hAnsi="Times New Roman" w:cs="Times New Roman"/>
          <w:color w:val="333333"/>
          <w:sz w:val="26"/>
          <w:szCs w:val="26"/>
        </w:rPr>
        <w:t>,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проводятся занятия в практической форме, что позволяет детям не только узнать, но </w:t>
      </w:r>
      <w:r>
        <w:rPr>
          <w:rFonts w:ascii="Times New Roman" w:hAnsi="Times New Roman" w:cs="Times New Roman"/>
          <w:color w:val="333333"/>
          <w:sz w:val="26"/>
          <w:szCs w:val="26"/>
        </w:rPr>
        <w:t>и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ощутить 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>соприкосн</w:t>
      </w:r>
      <w:r>
        <w:rPr>
          <w:rFonts w:ascii="Times New Roman" w:hAnsi="Times New Roman" w:cs="Times New Roman"/>
          <w:color w:val="333333"/>
          <w:sz w:val="26"/>
          <w:szCs w:val="26"/>
        </w:rPr>
        <w:t>овение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с данным</w:t>
      </w:r>
      <w:r>
        <w:rPr>
          <w:rFonts w:ascii="Times New Roman" w:hAnsi="Times New Roman" w:cs="Times New Roman"/>
          <w:color w:val="333333"/>
          <w:sz w:val="26"/>
          <w:szCs w:val="26"/>
        </w:rPr>
        <w:t>и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видами искусства</w:t>
      </w:r>
    </w:p>
    <w:p w:rsidR="008A239C" w:rsidRPr="00AD5B0C" w:rsidRDefault="008A239C" w:rsidP="00803A14">
      <w:pPr>
        <w:pStyle w:val="2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Адресат программы: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Кружковое объединение посещают дети по желанию, но основное формирование групп происходит на базе 5-8 классов, в возрасте от 11-16 лет.</w:t>
      </w:r>
      <w:r w:rsidRPr="00AD5B0C">
        <w:rPr>
          <w:rFonts w:ascii="Times New Roman" w:hAnsi="Times New Roman" w:cs="Times New Roman"/>
          <w:sz w:val="26"/>
          <w:szCs w:val="26"/>
        </w:rPr>
        <w:t xml:space="preserve"> </w:t>
      </w:r>
      <w:r w:rsidRPr="00F30266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 xml:space="preserve">объединение </w:t>
      </w:r>
      <w:r w:rsidRPr="00F30266">
        <w:rPr>
          <w:rFonts w:ascii="Times New Roman" w:hAnsi="Times New Roman" w:cs="Times New Roman"/>
          <w:sz w:val="26"/>
          <w:szCs w:val="26"/>
        </w:rPr>
        <w:t>принимаются дети с разной степенью одарённости и разли</w:t>
      </w:r>
      <w:r>
        <w:rPr>
          <w:rFonts w:ascii="Times New Roman" w:hAnsi="Times New Roman" w:cs="Times New Roman"/>
          <w:sz w:val="26"/>
          <w:szCs w:val="26"/>
        </w:rPr>
        <w:t>чным уровнем базовой подготовки.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Объём программы</w:t>
      </w:r>
      <w:r w:rsidRPr="00BA0B03">
        <w:rPr>
          <w:rFonts w:ascii="Times New Roman" w:hAnsi="Times New Roman" w:cs="Times New Roman"/>
          <w:color w:val="333333"/>
          <w:sz w:val="26"/>
          <w:szCs w:val="26"/>
        </w:rPr>
        <w:t>: Программа</w:t>
      </w: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</w:t>
      </w:r>
      <w:r w:rsidRPr="00BA0B03">
        <w:rPr>
          <w:rFonts w:ascii="Times New Roman" w:hAnsi="Times New Roman" w:cs="Times New Roman"/>
          <w:color w:val="333333"/>
          <w:sz w:val="26"/>
          <w:szCs w:val="26"/>
        </w:rPr>
        <w:t>художественной направленности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рассчитана на 360 часов: первый год обучения 144 часа, второй год обучения 216 часа.</w:t>
      </w: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>За этот период учащиеся должны освоит все материалы, которые были предусмотрены педагогом данного кружка.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BA0B03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Формы </w:t>
      </w: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обучения и виды занятий</w:t>
      </w:r>
    </w:p>
    <w:p w:rsidR="008A239C" w:rsidRPr="007B3D3E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Занятия проводятся в основном в практической форме: обсуждение и выбор рисунков для вышивки, вышивание выбранной работы, оформление готовой работы, участие в выставках, применение готовых работ на практике (готовую работу дарят или же оставляют себе). 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>Так же предусмотрены теоретические занятия: ознакомление детей с данным видом ремесла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и с историей их происхождения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>, обучение их основным техникам вышив</w:t>
      </w:r>
      <w:r>
        <w:rPr>
          <w:rFonts w:ascii="Times New Roman" w:hAnsi="Times New Roman" w:cs="Times New Roman"/>
          <w:color w:val="000000"/>
          <w:sz w:val="26"/>
          <w:szCs w:val="26"/>
        </w:rPr>
        <w:t>ки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Для контроля успеваемости учеников: проводится с ними беседы, выполняются логические задания. В процессе работы педагог наблюдает за качеством выполнения и степенью самостоятельности учащихся.</w:t>
      </w:r>
    </w:p>
    <w:p w:rsidR="008A239C" w:rsidRPr="007B3D3E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 xml:space="preserve">Срок освоение программы: 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>Программа «Волше</w:t>
      </w:r>
      <w:r>
        <w:rPr>
          <w:rFonts w:ascii="Times New Roman" w:hAnsi="Times New Roman" w:cs="Times New Roman"/>
          <w:color w:val="333333"/>
          <w:sz w:val="26"/>
          <w:szCs w:val="26"/>
        </w:rPr>
        <w:t>бная нить» художественной</w:t>
      </w:r>
      <w:r w:rsidRPr="00F15425">
        <w:rPr>
          <w:rFonts w:ascii="Times New Roman" w:hAnsi="Times New Roman" w:cs="Times New Roman"/>
          <w:color w:val="333333"/>
          <w:sz w:val="26"/>
          <w:szCs w:val="26"/>
        </w:rPr>
        <w:t xml:space="preserve"> направленности</w:t>
      </w:r>
      <w:r>
        <w:rPr>
          <w:rFonts w:ascii="Times New Roman" w:hAnsi="Times New Roman" w:cs="Times New Roman"/>
          <w:color w:val="333333"/>
          <w:sz w:val="26"/>
          <w:szCs w:val="26"/>
        </w:rPr>
        <w:t>, рассчитана на 2 года обучения. Первый год 144 часа и второй год 216 часа.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Режим работы: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>В период первого года обучения занятия проводятся 2 раза в неделю, по 2 часа. На второй год обучения занятия проводятся 3 раза в неделю по 2 часа.</w:t>
      </w:r>
    </w:p>
    <w:p w:rsidR="008A239C" w:rsidRPr="00F30266" w:rsidRDefault="008A239C" w:rsidP="00803A14">
      <w:pPr>
        <w:pStyle w:val="2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0266">
        <w:rPr>
          <w:rFonts w:ascii="Times New Roman" w:hAnsi="Times New Roman" w:cs="Times New Roman"/>
          <w:b/>
          <w:bCs/>
          <w:i/>
          <w:iCs/>
          <w:sz w:val="26"/>
          <w:szCs w:val="26"/>
          <w:lang w:eastAsia="en-US"/>
        </w:rPr>
        <w:t>Педагогическая целесообразность:</w:t>
      </w:r>
      <w:r w:rsidRPr="00F30266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 w:rsidRPr="00F30266">
        <w:rPr>
          <w:rFonts w:ascii="Times New Roman" w:hAnsi="Times New Roman" w:cs="Times New Roman"/>
          <w:sz w:val="26"/>
          <w:szCs w:val="26"/>
          <w:lang w:eastAsia="en-US"/>
        </w:rPr>
        <w:t xml:space="preserve">Программа определяется возможностью общего разностороннего развития личности учащегося в процессе освоения </w:t>
      </w:r>
      <w:r w:rsidRPr="00F30266">
        <w:rPr>
          <w:rFonts w:ascii="Times New Roman" w:hAnsi="Times New Roman" w:cs="Times New Roman"/>
          <w:sz w:val="26"/>
          <w:szCs w:val="26"/>
        </w:rPr>
        <w:t>базовым систематизированным образованием по вышив</w:t>
      </w:r>
      <w:r>
        <w:rPr>
          <w:rFonts w:ascii="Times New Roman" w:hAnsi="Times New Roman" w:cs="Times New Roman"/>
          <w:sz w:val="26"/>
          <w:szCs w:val="26"/>
        </w:rPr>
        <w:t>ке (паетками, крестом, бисером)</w:t>
      </w:r>
      <w:r w:rsidRPr="00F30266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239C" w:rsidRPr="00F30266" w:rsidRDefault="008A239C" w:rsidP="00803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239C" w:rsidRPr="007E60D7" w:rsidRDefault="008A239C" w:rsidP="00803A14">
      <w:pPr>
        <w:pStyle w:val="21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color w:val="333333"/>
          <w:sz w:val="26"/>
          <w:szCs w:val="26"/>
        </w:rPr>
      </w:pPr>
      <w:r w:rsidRPr="00F30266">
        <w:rPr>
          <w:rFonts w:ascii="Times New Roman" w:hAnsi="Times New Roman" w:cs="Times New Roman"/>
          <w:b/>
          <w:bCs/>
          <w:color w:val="333333"/>
          <w:sz w:val="26"/>
          <w:szCs w:val="26"/>
        </w:rPr>
        <w:t>1.2 Цель и задачи программы.</w:t>
      </w:r>
    </w:p>
    <w:p w:rsidR="008A239C" w:rsidRPr="00A60DA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525EBD">
        <w:rPr>
          <w:rFonts w:ascii="Times New Roman" w:hAnsi="Times New Roman" w:cs="Times New Roman"/>
          <w:b/>
          <w:bCs/>
          <w:i/>
          <w:iCs/>
          <w:color w:val="333333"/>
          <w:sz w:val="26"/>
          <w:szCs w:val="26"/>
        </w:rPr>
        <w:t>Цель программы</w:t>
      </w:r>
      <w:r w:rsidRPr="00F15425">
        <w:rPr>
          <w:rFonts w:ascii="Times New Roman" w:hAnsi="Times New Roman" w:cs="Times New Roman"/>
          <w:b/>
          <w:bCs/>
          <w:color w:val="333333"/>
          <w:sz w:val="26"/>
          <w:szCs w:val="26"/>
        </w:rPr>
        <w:t xml:space="preserve">: </w:t>
      </w:r>
      <w:r w:rsidRPr="00A60DAC">
        <w:rPr>
          <w:rFonts w:ascii="Times New Roman" w:hAnsi="Times New Roman" w:cs="Times New Roman"/>
          <w:color w:val="333333"/>
          <w:sz w:val="26"/>
          <w:szCs w:val="26"/>
        </w:rPr>
        <w:t>Формирова</w:t>
      </w:r>
      <w:r>
        <w:rPr>
          <w:rFonts w:ascii="Times New Roman" w:hAnsi="Times New Roman" w:cs="Times New Roman"/>
          <w:color w:val="333333"/>
          <w:sz w:val="26"/>
          <w:szCs w:val="26"/>
        </w:rPr>
        <w:t>ние у учащихся общего представления</w:t>
      </w:r>
      <w:r w:rsidRPr="00A60DAC">
        <w:rPr>
          <w:rFonts w:ascii="Times New Roman" w:hAnsi="Times New Roman" w:cs="Times New Roman"/>
          <w:color w:val="333333"/>
          <w:sz w:val="26"/>
          <w:szCs w:val="26"/>
        </w:rPr>
        <w:t xml:space="preserve"> о видах рукоделий, как вышивка паетками, вышивка крестом и вышивк</w:t>
      </w:r>
      <w:r>
        <w:rPr>
          <w:rFonts w:ascii="Times New Roman" w:hAnsi="Times New Roman" w:cs="Times New Roman"/>
          <w:color w:val="333333"/>
          <w:sz w:val="26"/>
          <w:szCs w:val="26"/>
        </w:rPr>
        <w:t>а бисером. Способствовать творческому самовыражению учащихся через изготовление работ по данным направлениям творчества.</w:t>
      </w:r>
    </w:p>
    <w:p w:rsidR="008A239C" w:rsidRDefault="008A239C" w:rsidP="00803A14">
      <w:pPr>
        <w:spacing w:after="97" w:line="240" w:lineRule="auto"/>
        <w:ind w:firstLine="851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525EBD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Задачи программы</w:t>
      </w:r>
      <w:r w:rsidRPr="00F15425">
        <w:rPr>
          <w:rFonts w:ascii="Times New Roman" w:hAnsi="Times New Roman" w:cs="Times New Roman"/>
          <w:b/>
          <w:bCs/>
          <w:color w:val="000000"/>
          <w:sz w:val="26"/>
          <w:szCs w:val="26"/>
        </w:rPr>
        <w:t>:</w:t>
      </w:r>
    </w:p>
    <w:p w:rsidR="008A239C" w:rsidRPr="00153E95" w:rsidRDefault="008A239C" w:rsidP="005C1137">
      <w:pPr>
        <w:pStyle w:val="a3"/>
        <w:spacing w:after="97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153E95">
        <w:rPr>
          <w:rFonts w:ascii="Times New Roman" w:hAnsi="Times New Roman" w:cs="Times New Roman"/>
          <w:i/>
          <w:color w:val="000000"/>
          <w:sz w:val="26"/>
          <w:szCs w:val="26"/>
        </w:rPr>
        <w:t>Образовательные:</w:t>
      </w:r>
    </w:p>
    <w:p w:rsidR="008A239C" w:rsidRPr="005C1137" w:rsidRDefault="008A239C" w:rsidP="005C1137">
      <w:pPr>
        <w:pStyle w:val="a3"/>
        <w:numPr>
          <w:ilvl w:val="0"/>
          <w:numId w:val="17"/>
        </w:num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Научить правильно выполнять швы, которые используются при работе: при вышивке крестом вышивке бисером и вышивке паетками;</w:t>
      </w:r>
    </w:p>
    <w:p w:rsidR="008A239C" w:rsidRPr="00153E95" w:rsidRDefault="008A239C" w:rsidP="005C1137">
      <w:pPr>
        <w:pStyle w:val="a3"/>
        <w:spacing w:after="97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153E95">
        <w:rPr>
          <w:rFonts w:ascii="Times New Roman" w:hAnsi="Times New Roman" w:cs="Times New Roman"/>
          <w:i/>
          <w:color w:val="000000"/>
          <w:sz w:val="26"/>
          <w:szCs w:val="26"/>
        </w:rPr>
        <w:t>Развивающие:</w:t>
      </w:r>
    </w:p>
    <w:p w:rsidR="00153E95" w:rsidRDefault="008A239C" w:rsidP="00153E95">
      <w:pPr>
        <w:pStyle w:val="a3"/>
        <w:numPr>
          <w:ilvl w:val="0"/>
          <w:numId w:val="17"/>
        </w:num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>сваивать специальные трудовые умения и способы самоконтроля для работы с тканью, нитками, правильно применять материалы для работы, а так же пользоваться простейшими инструментами;</w:t>
      </w:r>
    </w:p>
    <w:p w:rsidR="00153E95" w:rsidRPr="00153E95" w:rsidRDefault="00153E95" w:rsidP="00153E95">
      <w:pPr>
        <w:pStyle w:val="a3"/>
        <w:numPr>
          <w:ilvl w:val="0"/>
          <w:numId w:val="17"/>
        </w:num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>Развивать творчес</w:t>
      </w:r>
      <w:r>
        <w:rPr>
          <w:rFonts w:ascii="Times New Roman" w:hAnsi="Times New Roman" w:cs="Times New Roman"/>
          <w:color w:val="000000"/>
          <w:sz w:val="26"/>
          <w:szCs w:val="26"/>
        </w:rPr>
        <w:t>кую активность, мелкую моторику рук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>, поддерживать потребность в самоутверждении;</w:t>
      </w:r>
    </w:p>
    <w:p w:rsidR="008A239C" w:rsidRPr="00153E95" w:rsidRDefault="008A239C" w:rsidP="005C1137">
      <w:pPr>
        <w:pStyle w:val="a3"/>
        <w:spacing w:after="97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153E95">
        <w:rPr>
          <w:rFonts w:ascii="Times New Roman" w:hAnsi="Times New Roman" w:cs="Times New Roman"/>
          <w:i/>
          <w:color w:val="000000"/>
          <w:sz w:val="26"/>
          <w:szCs w:val="26"/>
        </w:rPr>
        <w:t>Воспитательные:</w:t>
      </w:r>
    </w:p>
    <w:p w:rsidR="008A239C" w:rsidRDefault="008A239C" w:rsidP="00803A14">
      <w:pPr>
        <w:pStyle w:val="a3"/>
        <w:numPr>
          <w:ilvl w:val="0"/>
          <w:numId w:val="17"/>
        </w:num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</w:t>
      </w:r>
      <w:r w:rsidRPr="00F30266">
        <w:rPr>
          <w:rFonts w:ascii="Times New Roman" w:hAnsi="Times New Roman" w:cs="Times New Roman"/>
          <w:color w:val="000000"/>
          <w:sz w:val="26"/>
          <w:szCs w:val="26"/>
        </w:rPr>
        <w:t>ормировать положительно-эмоциональное восприятие окружающего мира, воспитывать художественный вкус, интерес к ручному труду.</w:t>
      </w:r>
    </w:p>
    <w:p w:rsidR="008A239C" w:rsidRDefault="008A239C" w:rsidP="00803A14">
      <w:pPr>
        <w:pStyle w:val="21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0266">
        <w:rPr>
          <w:rFonts w:ascii="Times New Roman" w:hAnsi="Times New Roman" w:cs="Times New Roman"/>
          <w:sz w:val="26"/>
          <w:szCs w:val="26"/>
        </w:rPr>
        <w:t xml:space="preserve"> формировать организационно-управленческие умения и навыки (планировать свою деятельность; определять её проблемы и их причины; содержать в порядке своё рабочее место);</w:t>
      </w:r>
    </w:p>
    <w:p w:rsidR="008A239C" w:rsidRDefault="008A239C" w:rsidP="005C1137">
      <w:pPr>
        <w:pStyle w:val="21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30266">
        <w:rPr>
          <w:rFonts w:ascii="Times New Roman" w:hAnsi="Times New Roman" w:cs="Times New Roman"/>
          <w:sz w:val="26"/>
          <w:szCs w:val="26"/>
        </w:rPr>
        <w:t xml:space="preserve"> воспитывать терпение, волю, усидчивос</w:t>
      </w:r>
      <w:r>
        <w:rPr>
          <w:rFonts w:ascii="Times New Roman" w:hAnsi="Times New Roman" w:cs="Times New Roman"/>
          <w:sz w:val="26"/>
          <w:szCs w:val="26"/>
        </w:rPr>
        <w:t>ть, трудолюбие.</w:t>
      </w:r>
    </w:p>
    <w:p w:rsidR="008A239C" w:rsidRPr="005C1137" w:rsidRDefault="008A239C" w:rsidP="00982844">
      <w:pPr>
        <w:pStyle w:val="21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Default="008A239C" w:rsidP="00525EBD">
      <w:pPr>
        <w:spacing w:after="97" w:line="20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1.3 Содержание учебного плана первого (2016-2017) года обучения</w:t>
      </w:r>
    </w:p>
    <w:p w:rsidR="008A239C" w:rsidRPr="00E2281F" w:rsidRDefault="008A239C" w:rsidP="00244FC5">
      <w:pPr>
        <w:spacing w:after="97" w:line="200" w:lineRule="atLeast"/>
        <w:ind w:firstLine="709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23"/>
        <w:gridCol w:w="2251"/>
        <w:gridCol w:w="1279"/>
        <w:gridCol w:w="1370"/>
        <w:gridCol w:w="1527"/>
        <w:gridCol w:w="2527"/>
      </w:tblGrid>
      <w:tr w:rsidR="008A239C" w:rsidRPr="00D11C0E">
        <w:tc>
          <w:tcPr>
            <w:tcW w:w="83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54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Наименование раздела программы</w:t>
            </w:r>
          </w:p>
        </w:tc>
        <w:tc>
          <w:tcPr>
            <w:tcW w:w="1580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28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711" w:type="dxa"/>
          </w:tcPr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380" w:type="dxa"/>
          </w:tcPr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Формы аттестации/контроля</w:t>
            </w:r>
          </w:p>
        </w:tc>
      </w:tr>
      <w:tr w:rsidR="008A239C" w:rsidRPr="00D11C0E">
        <w:tc>
          <w:tcPr>
            <w:tcW w:w="83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2544" w:type="dxa"/>
          </w:tcPr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Вводное занятие</w:t>
            </w:r>
          </w:p>
        </w:tc>
        <w:tc>
          <w:tcPr>
            <w:tcW w:w="1580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628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11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80" w:type="dxa"/>
          </w:tcPr>
          <w:p w:rsidR="008A239C" w:rsidRPr="00D11C0E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Осуждение</w:t>
            </w:r>
          </w:p>
        </w:tc>
      </w:tr>
      <w:tr w:rsidR="008A239C" w:rsidRPr="00D11C0E">
        <w:tc>
          <w:tcPr>
            <w:tcW w:w="83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2. </w:t>
            </w:r>
          </w:p>
        </w:tc>
        <w:tc>
          <w:tcPr>
            <w:tcW w:w="2544" w:type="dxa"/>
          </w:tcPr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паетками:</w:t>
            </w:r>
          </w:p>
          <w:p w:rsidR="008A239C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Перо со знаком зодиака (вышивка паетками)</w:t>
            </w:r>
          </w:p>
          <w:p w:rsidR="008A239C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Фиксация паеток при помощи бисера</w:t>
            </w:r>
          </w:p>
          <w:p w:rsidR="008A239C" w:rsidRPr="00D11C0E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Цветы (вышивка паетками «Внахлёст»)</w:t>
            </w:r>
          </w:p>
        </w:tc>
        <w:tc>
          <w:tcPr>
            <w:tcW w:w="1580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  <w:p w:rsidR="008A239C" w:rsidRDefault="008A239C" w:rsidP="00193B73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174DEB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628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193B73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11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80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Самоанализ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Самоконтроль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Мини выставка</w:t>
            </w:r>
          </w:p>
        </w:tc>
      </w:tr>
      <w:tr w:rsidR="008A239C" w:rsidRPr="00D11C0E">
        <w:tc>
          <w:tcPr>
            <w:tcW w:w="83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544" w:type="dxa"/>
          </w:tcPr>
          <w:p w:rsidR="008A239C" w:rsidRDefault="008A239C" w:rsidP="00E14846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крестом (русский и болгарский, полукрест):</w:t>
            </w:r>
          </w:p>
          <w:p w:rsidR="008A239C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Салфетка (по центру вышивка цветка)</w:t>
            </w:r>
          </w:p>
          <w:p w:rsidR="008A239C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крестом: Смешарики</w:t>
            </w:r>
          </w:p>
          <w:p w:rsidR="008A239C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выполненный болгарским швом</w:t>
            </w:r>
          </w:p>
          <w:p w:rsidR="008A239C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Панно выполненное по технике русского шва, бисером или болгарским швом (на выбор)</w:t>
            </w:r>
          </w:p>
          <w:p w:rsidR="008A239C" w:rsidRPr="00D11C0E" w:rsidRDefault="008A239C" w:rsidP="00D44D44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с тенью (техника вышивки русский крест, полукрест)</w:t>
            </w:r>
          </w:p>
        </w:tc>
        <w:tc>
          <w:tcPr>
            <w:tcW w:w="1580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  <w:p w:rsidR="008A239C" w:rsidRDefault="008A239C" w:rsidP="00466725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  <w:p w:rsidR="008A239C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E14846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628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11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193B73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380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Самоконтроль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Самоконтроль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Анализ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Самоопределение ( ы выборе)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Самоанализ</w:t>
            </w:r>
          </w:p>
        </w:tc>
      </w:tr>
      <w:tr w:rsidR="008A239C" w:rsidRPr="00D11C0E">
        <w:tc>
          <w:tcPr>
            <w:tcW w:w="83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544" w:type="dxa"/>
          </w:tcPr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бисером: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маленького пого с каури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2)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Небольшое пого с орнаментом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3) Пого с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изображением 3-х глаз (3 пуговицы)</w:t>
            </w:r>
          </w:p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Нагрудное украшение, вышитое бисером, с применением шва полукрест</w:t>
            </w:r>
          </w:p>
        </w:tc>
        <w:tc>
          <w:tcPr>
            <w:tcW w:w="1580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10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628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11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8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380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Самоконтроль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Самоанализ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Мини выставка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Анализ</w:t>
            </w:r>
          </w:p>
        </w:tc>
      </w:tr>
      <w:tr w:rsidR="008A239C" w:rsidRPr="00D11C0E">
        <w:tc>
          <w:tcPr>
            <w:tcW w:w="83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5</w:t>
            </w:r>
          </w:p>
        </w:tc>
        <w:tc>
          <w:tcPr>
            <w:tcW w:w="2544" w:type="dxa"/>
          </w:tcPr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 готовых работ</w:t>
            </w:r>
          </w:p>
        </w:tc>
        <w:tc>
          <w:tcPr>
            <w:tcW w:w="1580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628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711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80" w:type="dxa"/>
          </w:tcPr>
          <w:p w:rsidR="008A239C" w:rsidRPr="00D11C0E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</w:t>
            </w:r>
          </w:p>
        </w:tc>
      </w:tr>
      <w:tr w:rsidR="008A239C" w:rsidRPr="00D11C0E">
        <w:tc>
          <w:tcPr>
            <w:tcW w:w="83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4" w:type="dxa"/>
          </w:tcPr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580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144</w:t>
            </w:r>
          </w:p>
        </w:tc>
        <w:tc>
          <w:tcPr>
            <w:tcW w:w="1628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</w:t>
            </w:r>
          </w:p>
        </w:tc>
        <w:tc>
          <w:tcPr>
            <w:tcW w:w="1711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118</w:t>
            </w:r>
          </w:p>
        </w:tc>
        <w:tc>
          <w:tcPr>
            <w:tcW w:w="1380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8A239C" w:rsidRPr="00F15425" w:rsidRDefault="008A239C" w:rsidP="00525EBD">
      <w:pPr>
        <w:spacing w:after="97" w:line="200" w:lineRule="atLeast"/>
        <w:ind w:firstLine="709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A239C" w:rsidRPr="00F15425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Содержание программы. Первый год обучения.</w:t>
      </w:r>
    </w:p>
    <w:p w:rsidR="008A239C" w:rsidRPr="00F15425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Раздел </w:t>
      </w:r>
      <w:r w:rsidRPr="00F15425">
        <w:rPr>
          <w:rFonts w:ascii="Times New Roman" w:hAnsi="Times New Roman" w:cs="Times New Roman"/>
          <w:b/>
          <w:bCs/>
          <w:color w:val="000000"/>
          <w:sz w:val="26"/>
          <w:szCs w:val="26"/>
        </w:rPr>
        <w:t>1.</w:t>
      </w:r>
      <w:r w:rsidRPr="00F15425">
        <w:rPr>
          <w:rFonts w:ascii="Times New Roman" w:hAnsi="Times New Roman" w:cs="Times New Roman"/>
          <w:color w:val="000000"/>
          <w:sz w:val="26"/>
          <w:szCs w:val="26"/>
          <w:u w:val="single"/>
        </w:rPr>
        <w:t>Вводное занятие (2 ч.):</w:t>
      </w:r>
    </w:p>
    <w:p w:rsidR="008A239C" w:rsidRPr="00F15425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>Теория. Знакомство с воспитанниками. Цель и задачи курса «Волшебная нить». План и режим работы объединения. Беседа о безопасном обращении с инструментами. Информировать детей, об удобном хран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ении своих работ и инструментов. </w:t>
      </w:r>
    </w:p>
    <w:p w:rsidR="008A239C" w:rsidRPr="00062B94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 2</w:t>
      </w:r>
      <w:r w:rsidRPr="00062B94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Вышика паетками:</w:t>
      </w:r>
    </w:p>
    <w:p w:rsidR="008A239C" w:rsidRPr="00F15425" w:rsidRDefault="008A239C" w:rsidP="00803A14">
      <w:pPr>
        <w:spacing w:after="97" w:line="240" w:lineRule="auto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1) </w:t>
      </w:r>
      <w:r w:rsidRPr="00F15425">
        <w:rPr>
          <w:rFonts w:ascii="Times New Roman" w:hAnsi="Times New Roman" w:cs="Times New Roman"/>
          <w:color w:val="000000"/>
          <w:sz w:val="26"/>
          <w:szCs w:val="26"/>
          <w:u w:val="single"/>
        </w:rPr>
        <w:t>Перо со знаком зодиака. (6 ч.)</w:t>
      </w:r>
    </w:p>
    <w:p w:rsidR="008A239C" w:rsidRPr="00F15425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Теория. </w:t>
      </w:r>
      <w:r>
        <w:rPr>
          <w:rFonts w:ascii="Times New Roman" w:hAnsi="Times New Roman" w:cs="Times New Roman"/>
          <w:color w:val="000000"/>
          <w:sz w:val="26"/>
          <w:szCs w:val="26"/>
        </w:rPr>
        <w:t>Знакомство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 с техникой вышивки паетками «Назад иголкой» (пришивание паеток по радиусу от середины в противоположные стороны).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Материалы используемые при работе: картон, ткань, паетки, иголки с ниткой.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Практика. </w:t>
      </w:r>
      <w:r>
        <w:rPr>
          <w:rFonts w:ascii="Times New Roman" w:hAnsi="Times New Roman" w:cs="Times New Roman"/>
          <w:color w:val="000000"/>
          <w:sz w:val="26"/>
          <w:szCs w:val="26"/>
        </w:rPr>
        <w:t>Освоение техникой вышивки паетками «назад иголкой»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Работа с трафаретом.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2)</w:t>
      </w:r>
      <w:r w:rsidRPr="009B285B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Фиксация паеток при помощи бисера.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(12 ч.)</w:t>
      </w:r>
    </w:p>
    <w:p w:rsidR="008A239C" w:rsidRPr="00F5429E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Техника вышивки:</w:t>
      </w:r>
      <w:r w:rsidRPr="00F5429E">
        <w:rPr>
          <w:rFonts w:ascii="Times New Roman" w:hAnsi="Times New Roman" w:cs="Times New Roman"/>
          <w:color w:val="000000"/>
          <w:sz w:val="26"/>
          <w:szCs w:val="26"/>
        </w:rPr>
        <w:t xml:space="preserve"> фик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сация паеток при помощи бисера. </w:t>
      </w:r>
      <w:r w:rsidRPr="00F5429E">
        <w:rPr>
          <w:rFonts w:ascii="Times New Roman" w:hAnsi="Times New Roman" w:cs="Times New Roman"/>
          <w:color w:val="000000"/>
          <w:sz w:val="26"/>
          <w:szCs w:val="26"/>
        </w:rPr>
        <w:t>Материалы для использования работы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(картон, ткань, паетки, бисер для фиксации)</w:t>
      </w:r>
      <w:r w:rsidRPr="00F5429E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5429E">
        <w:rPr>
          <w:rFonts w:ascii="Times New Roman" w:hAnsi="Times New Roman" w:cs="Times New Roman"/>
          <w:color w:val="000000"/>
          <w:sz w:val="26"/>
          <w:szCs w:val="26"/>
        </w:rPr>
        <w:t xml:space="preserve">Практика. </w:t>
      </w:r>
      <w:r>
        <w:rPr>
          <w:rFonts w:ascii="Times New Roman" w:hAnsi="Times New Roman" w:cs="Times New Roman"/>
          <w:color w:val="000000"/>
          <w:sz w:val="26"/>
          <w:szCs w:val="26"/>
        </w:rPr>
        <w:t>Выбор рисунка учениками. Выполнение работы вышивкой «фиксация паеток при помощи бисера».</w:t>
      </w:r>
    </w:p>
    <w:p w:rsidR="008A239C" w:rsidRPr="00F5429E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 за практической работой обучающихся.</w:t>
      </w:r>
    </w:p>
    <w:p w:rsidR="008A239C" w:rsidRPr="00F83054" w:rsidRDefault="008A239C" w:rsidP="00803A14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3)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Цветы (вышивка паетками «Внахлёст») (10 ч.)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Техника вышивки паетками «Внахлёст».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Выбор рисунка цветка. Перевод его с помощью трафарета на картон. Выполнение работы в технике вышивки паетками «Внахдлёст».</w:t>
      </w:r>
    </w:p>
    <w:p w:rsidR="008A239C" w:rsidRPr="00F15425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</w:t>
      </w:r>
    </w:p>
    <w:p w:rsidR="008A239C" w:rsidRPr="00062B94" w:rsidRDefault="008A239C" w:rsidP="00803A14">
      <w:pPr>
        <w:spacing w:after="97" w:line="240" w:lineRule="auto"/>
        <w:ind w:left="709" w:hanging="709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62B94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 3</w:t>
      </w:r>
      <w:r w:rsidRPr="00062B94">
        <w:rPr>
          <w:rFonts w:ascii="Times New Roman" w:hAnsi="Times New Roman" w:cs="Times New Roman"/>
          <w:b/>
          <w:bCs/>
          <w:color w:val="000000"/>
          <w:sz w:val="26"/>
          <w:szCs w:val="26"/>
        </w:rPr>
        <w:t>. Вышивка крестом (русский и болгарский, полукрест):</w:t>
      </w:r>
    </w:p>
    <w:p w:rsidR="008A239C" w:rsidRPr="00F15425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1).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15425">
        <w:rPr>
          <w:rFonts w:ascii="Times New Roman" w:hAnsi="Times New Roman" w:cs="Times New Roman"/>
          <w:color w:val="000000"/>
          <w:sz w:val="26"/>
          <w:szCs w:val="26"/>
          <w:u w:val="single"/>
        </w:rPr>
        <w:t>Салфетка (по центру вышивка цветка). (10 ч.)</w:t>
      </w:r>
    </w:p>
    <w:p w:rsidR="008A239C" w:rsidRPr="00F15425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Теория. </w:t>
      </w:r>
      <w:r>
        <w:rPr>
          <w:rFonts w:ascii="Times New Roman" w:hAnsi="Times New Roman" w:cs="Times New Roman"/>
          <w:color w:val="000000"/>
          <w:sz w:val="26"/>
          <w:szCs w:val="26"/>
        </w:rPr>
        <w:t>Знакомство с техникой вышивки полукрест с использованием бисера. Использование схемы при вышивке рисунка (цветка). Вязание крючком (воздушные петли, петля с одним накидом).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Практика: Применение вышивки полукрест с бисером. Использование готовой схемы для вышивки на практике. Вязание крючком: воздушные петли и петля с одним накидом.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 Обсуждение с учащимися по данной теме.</w:t>
      </w:r>
    </w:p>
    <w:p w:rsidR="008A239C" w:rsidRPr="00F15425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2)</w:t>
      </w:r>
      <w:r w:rsidRPr="00F15425">
        <w:rPr>
          <w:rFonts w:ascii="Times New Roman" w:hAnsi="Times New Roman" w:cs="Times New Roman"/>
          <w:color w:val="000000"/>
          <w:sz w:val="26"/>
          <w:szCs w:val="26"/>
          <w:u w:val="single"/>
        </w:rPr>
        <w:t>. Вышивка крестом: Смешарики. (10 ч.)</w:t>
      </w:r>
    </w:p>
    <w:p w:rsidR="008A239C" w:rsidRPr="00F15425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Теория. Вышивка русский (одинарный) крест. </w:t>
      </w:r>
      <w:r>
        <w:rPr>
          <w:rFonts w:ascii="Times New Roman" w:hAnsi="Times New Roman" w:cs="Times New Roman"/>
          <w:color w:val="000000"/>
          <w:sz w:val="26"/>
          <w:szCs w:val="26"/>
        </w:rPr>
        <w:t>Увеличение схемы на рабочей канве.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Практика.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Обучение детей данному виду вышивки. 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>Использовать схему для работы. Увеличить работу при вышивке. Подобрать нужное количество волокон ниток.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контроля: Наблюдение педагога за практической работой обучающихся.</w:t>
      </w:r>
    </w:p>
    <w:p w:rsidR="008A239C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3). Рисунок выполненный болгарским швом. (8 ч.)</w:t>
      </w:r>
    </w:p>
    <w:p w:rsidR="008A239C" w:rsidRPr="0003113E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13E">
        <w:rPr>
          <w:rFonts w:ascii="Times New Roman" w:hAnsi="Times New Roman" w:cs="Times New Roman"/>
          <w:color w:val="000000"/>
          <w:sz w:val="26"/>
          <w:szCs w:val="26"/>
        </w:rPr>
        <w:t>Теория. Техника вышивки болгарским (двойным швом). Различие с техникой вышивки русского (одинарного) креста.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3113E">
        <w:rPr>
          <w:rFonts w:ascii="Times New Roman" w:hAnsi="Times New Roman" w:cs="Times New Roman"/>
          <w:color w:val="000000"/>
          <w:sz w:val="26"/>
          <w:szCs w:val="26"/>
        </w:rPr>
        <w:t>Практика. Обучение детей данному виду вышивки. Выбор небольшого рисунка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03113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учащимися, для работы.</w:t>
      </w:r>
      <w:r w:rsidRPr="0003113E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 работы.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 Опросы по изучаемой теме.</w:t>
      </w:r>
    </w:p>
    <w:p w:rsidR="008A239C" w:rsidRPr="00F83054" w:rsidRDefault="008A239C" w:rsidP="00803A14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4) </w:t>
      </w:r>
      <w:r w:rsidRPr="00F83054">
        <w:rPr>
          <w:rFonts w:ascii="Times New Roman" w:hAnsi="Times New Roman" w:cs="Times New Roman"/>
          <w:color w:val="000000"/>
          <w:sz w:val="26"/>
          <w:szCs w:val="26"/>
          <w:u w:val="single"/>
        </w:rPr>
        <w:t>Панно выполненное по технике русского шва, бисером или болгарским швом (на выбор).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(24 ч.)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Закрепление вышивки русского (одинарного) креста, бисером, паетками.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Выполнение большой работы по технике вышивки русский крест, бисером, паетками.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Оценки качества самостоятельно изготовленных работ.</w:t>
      </w:r>
    </w:p>
    <w:p w:rsidR="008A239C" w:rsidRDefault="008A239C" w:rsidP="00803A14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5)</w:t>
      </w:r>
      <w:r w:rsidRPr="00E2281F">
        <w:rPr>
          <w:rFonts w:ascii="Times New Roman" w:hAnsi="Times New Roman" w:cs="Times New Roman"/>
          <w:color w:val="000000"/>
          <w:sz w:val="26"/>
          <w:szCs w:val="26"/>
          <w:u w:val="single"/>
        </w:rPr>
        <w:t>.</w:t>
      </w:r>
      <w:r w:rsidRPr="006F339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6F339A">
        <w:rPr>
          <w:rFonts w:ascii="Times New Roman" w:hAnsi="Times New Roman" w:cs="Times New Roman"/>
          <w:color w:val="000000"/>
          <w:sz w:val="26"/>
          <w:szCs w:val="26"/>
          <w:u w:val="single"/>
        </w:rPr>
        <w:t>Рисунок с тенью (техника вышивки русский крест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и полукрест</w:t>
      </w:r>
      <w:r w:rsidRPr="006F339A">
        <w:rPr>
          <w:rFonts w:ascii="Times New Roman" w:hAnsi="Times New Roman" w:cs="Times New Roman"/>
          <w:color w:val="000000"/>
          <w:sz w:val="26"/>
          <w:szCs w:val="26"/>
          <w:u w:val="single"/>
        </w:rPr>
        <w:t>)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.</w:t>
      </w:r>
      <w:r w:rsidRPr="00E2281F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(20 ч.)</w:t>
      </w:r>
    </w:p>
    <w:p w:rsidR="008A239C" w:rsidRPr="006F339A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Использование в работе швы: русский крест и полукрет.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Подобрать схему рисунка с соответствующей композицией и выполнить работу.</w:t>
      </w:r>
    </w:p>
    <w:p w:rsidR="008A239C" w:rsidRPr="00F83054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 Обсуждение.</w:t>
      </w:r>
    </w:p>
    <w:p w:rsidR="008A239C" w:rsidRPr="00062B94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Раздел 4</w:t>
      </w:r>
      <w:r w:rsidRPr="00062B94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. Вышивка бисером</w:t>
      </w:r>
    </w:p>
    <w:p w:rsidR="008A239C" w:rsidRPr="00F15425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1)</w:t>
      </w:r>
      <w:r w:rsidRPr="00F15425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Вышивка маленького пого с каури. (8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История появления нагрудного украшения (пого)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 Техника вышивки круговая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её значение. 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Практика. Подобрать удобный материал для вышивки 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 xml:space="preserve">(дерматин, плотный материал).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Пришивание каури. </w:t>
      </w:r>
      <w:r w:rsidRPr="00F15425">
        <w:rPr>
          <w:rFonts w:ascii="Times New Roman" w:hAnsi="Times New Roman" w:cs="Times New Roman"/>
          <w:color w:val="000000"/>
          <w:sz w:val="26"/>
          <w:szCs w:val="26"/>
        </w:rPr>
        <w:t>Использование техники вышивки круговая. Пришивание бахромы (боро</w:t>
      </w:r>
      <w:r>
        <w:rPr>
          <w:rFonts w:ascii="Times New Roman" w:hAnsi="Times New Roman" w:cs="Times New Roman"/>
          <w:color w:val="000000"/>
          <w:sz w:val="26"/>
          <w:szCs w:val="26"/>
        </w:rPr>
        <w:t>ду) на пого и низание подвески.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Форма контроля: Наблюдение педагога за практической работой обучающихся. Обсуждение.</w:t>
      </w:r>
    </w:p>
    <w:p w:rsidR="008A239C" w:rsidRDefault="008A239C" w:rsidP="00803A14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2) Небольшое пого с орнаментом. (12 ч.)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3306B">
        <w:rPr>
          <w:rFonts w:ascii="Times New Roman" w:hAnsi="Times New Roman" w:cs="Times New Roman"/>
          <w:color w:val="000000"/>
          <w:sz w:val="26"/>
          <w:szCs w:val="26"/>
        </w:rPr>
        <w:t xml:space="preserve">Теория. </w:t>
      </w:r>
      <w:r>
        <w:rPr>
          <w:rFonts w:ascii="Times New Roman" w:hAnsi="Times New Roman" w:cs="Times New Roman"/>
          <w:color w:val="000000"/>
          <w:sz w:val="26"/>
          <w:szCs w:val="26"/>
        </w:rPr>
        <w:t>Применение в качестве рисунка орнамент на нагрудном украшении. Использование трафарета в работе.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Выбор орнамента, работа с трафаретом. Выполнение работы.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 Беседа.</w:t>
      </w:r>
    </w:p>
    <w:p w:rsidR="008A239C" w:rsidRDefault="008A239C" w:rsidP="00803A14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3)</w:t>
      </w:r>
      <w:r w:rsidRPr="001814A2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Пого с изображением 3-х глаз ( 3 пуговицы)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(10 ч.)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Присутствие лица на традиционном пого было обязательным. Форма пого так же имеет значение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Определиться с формой пого. Для данной вышивки используются 3 пуговицы (1 побольше, 2 поменьше, одинаковые по размеру).</w:t>
      </w:r>
    </w:p>
    <w:p w:rsidR="008A239C" w:rsidRPr="001814A2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Обсуждение. Наблюдение педагога за практической работой обучающихся.</w:t>
      </w:r>
    </w:p>
    <w:p w:rsidR="008A239C" w:rsidRPr="003742F7" w:rsidRDefault="008A239C" w:rsidP="00803A14">
      <w:pPr>
        <w:tabs>
          <w:tab w:val="left" w:pos="851"/>
        </w:tabs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4) </w:t>
      </w:r>
      <w:r w:rsidRPr="003742F7">
        <w:rPr>
          <w:rFonts w:ascii="Times New Roman" w:hAnsi="Times New Roman" w:cs="Times New Roman"/>
          <w:color w:val="000000"/>
          <w:sz w:val="26"/>
          <w:szCs w:val="26"/>
          <w:u w:val="single"/>
        </w:rPr>
        <w:t>Нагрудное украшение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,</w:t>
      </w:r>
      <w:r w:rsidRPr="003742F7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вышитое бисером, с применением шва полукрест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. (8 ч.)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Применение шва полукрест при вышивке нагрудного украшение (комбинировать одно направление рукоделия с другим).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Выбрать по схеме для вышивки крестом рисунок, затем наложить его на канву. Выполнять работы швом полукрест. Оформить работу как нагрудное украшение.</w:t>
      </w:r>
    </w:p>
    <w:p w:rsidR="008A239C" w:rsidRDefault="008A239C" w:rsidP="00803A14">
      <w:pPr>
        <w:tabs>
          <w:tab w:val="left" w:pos="851"/>
        </w:tabs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</w:t>
      </w:r>
    </w:p>
    <w:p w:rsidR="008A239C" w:rsidRPr="00062B94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062B94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Раздел 5. Выставка готовых работ (4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Выбрать лучшие работы и оформить в выставочном зале.</w:t>
      </w:r>
    </w:p>
    <w:p w:rsidR="008A239C" w:rsidRDefault="008A239C" w:rsidP="00803A14">
      <w:pPr>
        <w:spacing w:after="9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F68E6">
        <w:rPr>
          <w:rFonts w:ascii="Times New Roman" w:hAnsi="Times New Roman" w:cs="Times New Roman"/>
          <w:color w:val="000000"/>
          <w:sz w:val="26"/>
          <w:szCs w:val="26"/>
        </w:rPr>
        <w:t>Форма контроля. Оценки качества изготовленных работ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A239C" w:rsidRPr="003F68E6" w:rsidRDefault="008A239C" w:rsidP="00803A14">
      <w:pPr>
        <w:spacing w:after="97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8A239C" w:rsidRDefault="008A239C" w:rsidP="00525EBD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Содержание учебного плана второго (2017-2018) года обучения.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06"/>
        <w:gridCol w:w="2285"/>
        <w:gridCol w:w="1357"/>
        <w:gridCol w:w="1437"/>
        <w:gridCol w:w="1575"/>
        <w:gridCol w:w="1817"/>
      </w:tblGrid>
      <w:tr w:rsidR="008A239C" w:rsidRPr="00D11C0E">
        <w:tc>
          <w:tcPr>
            <w:tcW w:w="138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2285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Наименование раздела программы</w:t>
            </w:r>
          </w:p>
        </w:tc>
        <w:tc>
          <w:tcPr>
            <w:tcW w:w="1497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557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Теория </w:t>
            </w:r>
          </w:p>
        </w:tc>
        <w:tc>
          <w:tcPr>
            <w:tcW w:w="1661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293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Форма аттестации/ контроля</w:t>
            </w:r>
          </w:p>
        </w:tc>
      </w:tr>
      <w:tr w:rsidR="008A239C" w:rsidRPr="00D11C0E">
        <w:tc>
          <w:tcPr>
            <w:tcW w:w="138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2285" w:type="dxa"/>
          </w:tcPr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бисером: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Нагрудное украшение пого (3 рисунка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вышитые по технике вышивки полукрест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)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Нагрудное украшение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(применение в работе шов полукрест и традиционные пуговицы)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3) Нагрудное украшение-колье</w:t>
            </w:r>
          </w:p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Традиционное национальное пого</w:t>
            </w:r>
          </w:p>
        </w:tc>
        <w:tc>
          <w:tcPr>
            <w:tcW w:w="1497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2972DA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557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2972DA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661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2972DA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93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Самоконтроль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Анализ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Самоконтроль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Мини выставка</w:t>
            </w:r>
          </w:p>
        </w:tc>
      </w:tr>
      <w:tr w:rsidR="008A239C" w:rsidRPr="00D11C0E">
        <w:tc>
          <w:tcPr>
            <w:tcW w:w="138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2.</w:t>
            </w:r>
          </w:p>
        </w:tc>
        <w:tc>
          <w:tcPr>
            <w:tcW w:w="2285" w:type="dxa"/>
          </w:tcPr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крестом: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Вышивка портрета 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французского шва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Картина (среднего размера), техника вышивки итальянский шов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Салфетка. Фрукты и цветы (комбинированная вышивка бисером и русским крестом)</w:t>
            </w:r>
          </w:p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Итоговая индивидуальная работа (комбинировать несколько техник вышивки на одном рисунке)</w:t>
            </w:r>
          </w:p>
        </w:tc>
        <w:tc>
          <w:tcPr>
            <w:tcW w:w="1497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  <w:p w:rsidR="008A239C" w:rsidRPr="00D11C0E" w:rsidRDefault="008A239C" w:rsidP="00D5789F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7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61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  <w:p w:rsidR="008A239C" w:rsidRPr="00D11C0E" w:rsidRDefault="008A239C" w:rsidP="00D5789F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93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Беседа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Анализ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Самоанализ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Самоанализ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</w:t>
            </w:r>
          </w:p>
          <w:p w:rsidR="008A239C" w:rsidRDefault="008A239C" w:rsidP="00466725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A239C" w:rsidRPr="00D11C0E">
        <w:tc>
          <w:tcPr>
            <w:tcW w:w="138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285" w:type="dxa"/>
          </w:tcPr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паетками:</w:t>
            </w:r>
          </w:p>
          <w:p w:rsidR="008A239C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1)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паетками на одежде</w:t>
            </w:r>
          </w:p>
          <w:p w:rsidR="008A239C" w:rsidRDefault="008A239C" w:rsidP="001E388C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2) Большой рисунок паетками на ткани</w:t>
            </w:r>
          </w:p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97" w:type="dxa"/>
          </w:tcPr>
          <w:p w:rsidR="008A239C" w:rsidRDefault="008A239C" w:rsidP="001E388C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557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8A239C" w:rsidRDefault="008A239C" w:rsidP="00D5789F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D5789F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661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</w:t>
            </w: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93" w:type="dxa"/>
          </w:tcPr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D71450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Самоконтроль</w:t>
            </w:r>
          </w:p>
          <w:p w:rsidR="008A239C" w:rsidRDefault="008A239C" w:rsidP="00D71450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D71450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8A239C" w:rsidRDefault="008A239C" w:rsidP="00D71450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Мини выставка</w:t>
            </w:r>
          </w:p>
          <w:p w:rsidR="008A239C" w:rsidRDefault="008A239C" w:rsidP="00D71450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A239C" w:rsidRPr="00D11C0E">
        <w:tc>
          <w:tcPr>
            <w:tcW w:w="138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285" w:type="dxa"/>
          </w:tcPr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Выставка готовых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работ</w:t>
            </w:r>
          </w:p>
        </w:tc>
        <w:tc>
          <w:tcPr>
            <w:tcW w:w="1497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1557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61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293" w:type="dxa"/>
          </w:tcPr>
          <w:p w:rsidR="008A239C" w:rsidRDefault="008A239C" w:rsidP="00D71450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</w:t>
            </w:r>
          </w:p>
        </w:tc>
      </w:tr>
      <w:tr w:rsidR="008A239C" w:rsidRPr="00D11C0E">
        <w:tc>
          <w:tcPr>
            <w:tcW w:w="1384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85" w:type="dxa"/>
          </w:tcPr>
          <w:p w:rsidR="008A239C" w:rsidRPr="00D11C0E" w:rsidRDefault="008A239C" w:rsidP="00525EBD">
            <w:pPr>
              <w:spacing w:after="97" w:line="200" w:lineRule="atLeas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497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216</w:t>
            </w:r>
          </w:p>
        </w:tc>
        <w:tc>
          <w:tcPr>
            <w:tcW w:w="1557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661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194</w:t>
            </w:r>
          </w:p>
        </w:tc>
        <w:tc>
          <w:tcPr>
            <w:tcW w:w="1293" w:type="dxa"/>
          </w:tcPr>
          <w:p w:rsidR="008A239C" w:rsidRPr="00D11C0E" w:rsidRDefault="008A239C" w:rsidP="00525EBD">
            <w:pPr>
              <w:spacing w:after="97" w:line="200" w:lineRule="atLeas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8A239C" w:rsidRDefault="008A239C" w:rsidP="00525EBD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</w:p>
    <w:p w:rsidR="008A239C" w:rsidRPr="001E388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Раздел 1. Вышивка бисером</w:t>
      </w:r>
    </w:p>
    <w:p w:rsidR="008A239C" w:rsidRPr="007D3ED7" w:rsidRDefault="008A239C" w:rsidP="00803A14">
      <w:pPr>
        <w:spacing w:after="97" w:line="240" w:lineRule="auto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8A4418"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1). </w:t>
      </w:r>
      <w:r w:rsidRPr="007D3ED7">
        <w:rPr>
          <w:rFonts w:ascii="Times New Roman" w:hAnsi="Times New Roman" w:cs="Times New Roman"/>
          <w:color w:val="000000"/>
          <w:sz w:val="26"/>
          <w:szCs w:val="26"/>
          <w:u w:val="single"/>
        </w:rPr>
        <w:t>Нагрудное украшение пого (3 рисунка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вышитые по технике вышивки полукрест) (14 часов)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И</w:t>
      </w:r>
      <w:r w:rsidRPr="00947144">
        <w:rPr>
          <w:rFonts w:ascii="Times New Roman" w:hAnsi="Times New Roman" w:cs="Times New Roman"/>
          <w:color w:val="000000"/>
          <w:sz w:val="26"/>
          <w:szCs w:val="26"/>
        </w:rPr>
        <w:t xml:space="preserve">спользовать цифры </w:t>
      </w:r>
      <w:r>
        <w:rPr>
          <w:rFonts w:ascii="Times New Roman" w:hAnsi="Times New Roman" w:cs="Times New Roman"/>
          <w:color w:val="000000"/>
          <w:sz w:val="26"/>
          <w:szCs w:val="26"/>
        </w:rPr>
        <w:t>3, 5, 7 9, 12, в пого. Введение инновационной технологии в вышивке нагрудного украшения (шов полукрест).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Использовать технику вышивки полукрест при изготовлении нагрудного украшения.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Опросы по изучаемым темам. Наблюдение педагога за практической работой.</w:t>
      </w:r>
    </w:p>
    <w:p w:rsidR="008A239C" w:rsidRPr="009349E4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2)</w:t>
      </w:r>
      <w:r w:rsidRPr="00DC29FE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Pr="009349E4">
        <w:rPr>
          <w:rFonts w:ascii="Times New Roman" w:hAnsi="Times New Roman" w:cs="Times New Roman"/>
          <w:color w:val="000000"/>
          <w:sz w:val="26"/>
          <w:szCs w:val="26"/>
          <w:u w:val="single"/>
        </w:rPr>
        <w:t>Нагрудное украшение (применение в работе шов полукрест и традиционные пуговицы)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Pr="009349E4">
        <w:rPr>
          <w:rFonts w:ascii="Times New Roman" w:hAnsi="Times New Roman" w:cs="Times New Roman"/>
          <w:color w:val="000000"/>
          <w:sz w:val="26"/>
          <w:szCs w:val="26"/>
          <w:u w:val="single"/>
        </w:rPr>
        <w:t>(12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Комбинирование техники вышивки полукреста с традиционным вшиванием пуговиц в нагрудное украшение.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Материал для вышивки используется – канва Вышивается рисунок и основа украшение в технике вышивки полукреста с бисером, но предварительно по центру рисунков вшивается пуговиц, можно каури.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Опросы по изучаемым темам. Выполнение письменных заданий. Наблюдение педагога за практической работой обучающихся.</w:t>
      </w:r>
    </w:p>
    <w:p w:rsidR="008A239C" w:rsidRPr="002575F7" w:rsidRDefault="008A239C" w:rsidP="00803A14">
      <w:pPr>
        <w:spacing w:after="97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3) </w:t>
      </w:r>
      <w:r w:rsidRPr="002575F7">
        <w:rPr>
          <w:rFonts w:ascii="Times New Roman" w:hAnsi="Times New Roman" w:cs="Times New Roman"/>
          <w:color w:val="000000"/>
          <w:sz w:val="26"/>
          <w:szCs w:val="26"/>
          <w:u w:val="single"/>
        </w:rPr>
        <w:t>Нагрудное украшение-колье (20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Теория. Применение вышивки бисера на колье, правильно подобрать рисунок для колье и сочетание цветов бисера. 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Подобрать необходимый материал для вышивки колье, скроить форму, определиться с рисунком. При вышивке использовать бисеры и бусины разных размеров. Оформить готовую работу.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Обсуждение выполняемой работы, наблюдение педагога за практической работой обучающихся.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4)</w:t>
      </w:r>
      <w:r w:rsidRPr="008A075A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Традиционное национальное пого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(24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Ознакомление детей с символами материала, который используется при вышивке большого пого (традиционного).</w:t>
      </w:r>
    </w:p>
    <w:p w:rsidR="008A239C" w:rsidRDefault="008A239C" w:rsidP="00803A1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Практика. Выбор формы пого (внимание обратить на символику форм). </w:t>
      </w:r>
      <w:r>
        <w:rPr>
          <w:rFonts w:ascii="Times New Roman" w:hAnsi="Times New Roman" w:cs="Times New Roman"/>
          <w:sz w:val="28"/>
          <w:szCs w:val="28"/>
        </w:rPr>
        <w:t>Выбор цвета пого так же имеет значение (в хакасском пого 7 основных цветов)…</w:t>
      </w:r>
    </w:p>
    <w:p w:rsidR="008A239C" w:rsidRDefault="008A239C" w:rsidP="00803A1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контроля. Наблюдение педагога за практической работой обучающихся. Оценки качества самостоятельности. Опросы по изучаемым темам.</w:t>
      </w:r>
    </w:p>
    <w:p w:rsidR="008A239C" w:rsidRPr="00023382" w:rsidRDefault="008A239C" w:rsidP="00803A14">
      <w:pPr>
        <w:spacing w:after="97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 2. Вышивка крестом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1) Вышивка портрета. (32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Теория. Сканирование фотографии. Составление своей схемы для вышивки крестом.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Составление схемы по своему портрету, перевод схемы на канву, выполнение работы (вышивка русским крестом).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Форма контроля: Выполнение письменных заданий (по пройденному материалу). Оценки качества самостоятельно изготовленных работ. 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2) Вышивка фрацузского шва (12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Знакомство  с техникой вышивки французского шва.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Обучение технике вышивки французского шва. Выполнение небольшой работы французским швом (педагог заранее готовит схемы для вышивки).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контроля: Беседа. Наблюдение педагога за практической работой обучающихся.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3) </w:t>
      </w:r>
      <w:r w:rsidRPr="00655913">
        <w:rPr>
          <w:rFonts w:ascii="Times New Roman" w:hAnsi="Times New Roman" w:cs="Times New Roman"/>
          <w:color w:val="000000"/>
          <w:sz w:val="26"/>
          <w:szCs w:val="26"/>
          <w:u w:val="single"/>
        </w:rPr>
        <w:t>Картина (среднего размера), техника вышивки итальянский шов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(18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Закрепление техники итальянского шва на практике.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Выбрать схему для вышивки, среднего размера. Вышивать работу итальянским швом. Оформить готовую работу.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Форма контроля: Наблюдение педагога за практической работой обучающихся. Оценки качества самостоятельно изготовленных работ. </w:t>
      </w:r>
    </w:p>
    <w:p w:rsidR="008A239C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4) Салфетка. Фрукты и цветы (комбини</w:t>
      </w:r>
      <w:r w:rsidRPr="00304DC0">
        <w:rPr>
          <w:rFonts w:ascii="Times New Roman" w:hAnsi="Times New Roman" w:cs="Times New Roman"/>
          <w:color w:val="000000"/>
          <w:sz w:val="26"/>
          <w:szCs w:val="26"/>
          <w:u w:val="single"/>
        </w:rPr>
        <w:t>рованная вышивка бисером и русским крестом)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(14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В работе</w:t>
      </w:r>
      <w:r w:rsidRPr="00304DC0">
        <w:rPr>
          <w:rFonts w:ascii="Times New Roman" w:hAnsi="Times New Roman" w:cs="Times New Roman"/>
          <w:color w:val="000000"/>
          <w:sz w:val="26"/>
          <w:szCs w:val="26"/>
        </w:rPr>
        <w:t xml:space="preserve"> совме</w:t>
      </w:r>
      <w:r>
        <w:rPr>
          <w:rFonts w:ascii="Times New Roman" w:hAnsi="Times New Roman" w:cs="Times New Roman"/>
          <w:color w:val="000000"/>
          <w:sz w:val="26"/>
          <w:szCs w:val="26"/>
        </w:rPr>
        <w:t>щены</w:t>
      </w:r>
      <w:r w:rsidRPr="00304DC0">
        <w:rPr>
          <w:rFonts w:ascii="Times New Roman" w:hAnsi="Times New Roman" w:cs="Times New Roman"/>
          <w:color w:val="000000"/>
          <w:sz w:val="26"/>
          <w:szCs w:val="26"/>
        </w:rPr>
        <w:t xml:space="preserve"> техник</w:t>
      </w:r>
      <w:r>
        <w:rPr>
          <w:rFonts w:ascii="Times New Roman" w:hAnsi="Times New Roman" w:cs="Times New Roman"/>
          <w:color w:val="000000"/>
          <w:sz w:val="26"/>
          <w:szCs w:val="26"/>
        </w:rPr>
        <w:t>а вышивки русский крест и вышивка бисером. Края обрабатываются крючком (вяжем крючком).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Выбрать схему рисунка фрукта или цветка, вышить его на канве. Края вяжем крючком.</w:t>
      </w:r>
    </w:p>
    <w:p w:rsidR="008A239C" w:rsidRPr="00304DC0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контроля: Оценки качества самостоятельно изготовленных работ. Наблюдение педагога за практической работой обучающихся.</w:t>
      </w:r>
    </w:p>
    <w:p w:rsidR="008A239C" w:rsidRDefault="008A239C" w:rsidP="00803A14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5). </w:t>
      </w:r>
      <w:r w:rsidRPr="00304DC0">
        <w:rPr>
          <w:rFonts w:ascii="Times New Roman" w:hAnsi="Times New Roman" w:cs="Times New Roman"/>
          <w:color w:val="000000"/>
          <w:sz w:val="26"/>
          <w:szCs w:val="26"/>
          <w:u w:val="single"/>
        </w:rPr>
        <w:t>Итоговая индивидуальная работа (комбинировать несколько техник вышивки на одном рисунке)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(32 ч).</w:t>
      </w:r>
    </w:p>
    <w:p w:rsidR="008A239C" w:rsidRDefault="008A239C" w:rsidP="00803A1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Теория. Комбинировать на одном рисунке технику вышивки русский крест, болгарский шов и итальянский шов</w:t>
      </w:r>
    </w:p>
    <w:p w:rsidR="008A239C" w:rsidRDefault="008A239C" w:rsidP="00803A1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Выбрать схему рисунка при вышивке которой можно было расположить одинарный (русский) и двойной ( болгарский и итальянский) кресты.</w:t>
      </w:r>
    </w:p>
    <w:p w:rsidR="008A239C" w:rsidRPr="00023382" w:rsidRDefault="008A239C" w:rsidP="00803A14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 3. Вышивка паетками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1). Рисунок паетками на одежде. ( 16 ч.)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Для работы лучше всего использовать одежду, которую, в случае чего, не жалко подпортить. Повторяем технику вышивки паеткой «Назад иголкой» и «Внахлёст». Если до этого мы создавали рисунки на картоне, то на этих занятиях мы вышиваем на одежде.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Форма контроля. Оценки качества самостоятельно изготовленных работ. </w:t>
      </w:r>
    </w:p>
    <w:p w:rsidR="008A239C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2). Большой рисунок паетками на ткани (18 ч)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Теория. Увеличить рисунок для трафарета. Правильно перенести на ткань.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 Натянуть ткань на пяльцы. Перевести рисунок с трафарета на ткань. При вышивке сочетать необходимые цвета паеток. Оформить работу.</w:t>
      </w:r>
    </w:p>
    <w:p w:rsidR="008A239C" w:rsidRDefault="008A239C" w:rsidP="00803A14">
      <w:pPr>
        <w:spacing w:after="97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Форма контроля. Наблюдение педагога за практической работой обучающихся.</w:t>
      </w:r>
    </w:p>
    <w:p w:rsidR="008A239C" w:rsidRDefault="008A239C" w:rsidP="00803A14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 4.</w:t>
      </w: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Выставка готовых работ (4 ч.)</w:t>
      </w:r>
    </w:p>
    <w:p w:rsidR="008A239C" w:rsidRPr="00116525" w:rsidRDefault="008A239C" w:rsidP="00803A1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Практика.Сбор лучших работ и оформление выставочного зала.</w:t>
      </w:r>
    </w:p>
    <w:p w:rsidR="008A239C" w:rsidRPr="00F15425" w:rsidRDefault="008A239C" w:rsidP="00803A14">
      <w:pPr>
        <w:spacing w:after="97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2. Планируемые</w:t>
      </w:r>
      <w:r w:rsidRPr="00F15425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результаты:</w:t>
      </w:r>
    </w:p>
    <w:p w:rsidR="008A239C" w:rsidRPr="00F15425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К концу первого года обучения учащиеся должны уметь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8A239C" w:rsidRPr="00F15425" w:rsidRDefault="008A239C" w:rsidP="00803A14">
      <w:pPr>
        <w:pStyle w:val="a3"/>
        <w:numPr>
          <w:ilvl w:val="0"/>
          <w:numId w:val="10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Вышивать паетка</w:t>
      </w:r>
      <w:r w:rsidRPr="00F15425">
        <w:rPr>
          <w:rFonts w:ascii="Times New Roman" w:hAnsi="Times New Roman" w:cs="Times New Roman"/>
          <w:sz w:val="26"/>
          <w:szCs w:val="26"/>
        </w:rPr>
        <w:t>ми, крестом и бисером;</w:t>
      </w:r>
    </w:p>
    <w:p w:rsidR="008A239C" w:rsidRPr="00F15425" w:rsidRDefault="008A239C" w:rsidP="00803A14">
      <w:pPr>
        <w:pStyle w:val="a3"/>
        <w:numPr>
          <w:ilvl w:val="0"/>
          <w:numId w:val="10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Правильно пользоваться инструментами и приспособлениями;</w:t>
      </w:r>
    </w:p>
    <w:p w:rsidR="008A239C" w:rsidRDefault="008A239C" w:rsidP="00803A14">
      <w:pPr>
        <w:pStyle w:val="a3"/>
        <w:numPr>
          <w:ilvl w:val="0"/>
          <w:numId w:val="10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Правильно наносить рисунки и схемы на материал;</w:t>
      </w:r>
    </w:p>
    <w:p w:rsidR="008A239C" w:rsidRPr="00F15425" w:rsidRDefault="008A239C" w:rsidP="00803A14">
      <w:pPr>
        <w:pStyle w:val="a3"/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Должны знать:</w:t>
      </w:r>
    </w:p>
    <w:p w:rsidR="008A239C" w:rsidRDefault="008A239C" w:rsidP="00803A14">
      <w:pPr>
        <w:pStyle w:val="a3"/>
        <w:numPr>
          <w:ilvl w:val="0"/>
          <w:numId w:val="10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Виды швов по вышивке паетками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F15425">
        <w:rPr>
          <w:rFonts w:ascii="Times New Roman" w:hAnsi="Times New Roman" w:cs="Times New Roman"/>
          <w:sz w:val="26"/>
          <w:szCs w:val="26"/>
        </w:rPr>
        <w:t>фиксация паеток при помощи бисера, шов «</w:t>
      </w:r>
      <w:r>
        <w:rPr>
          <w:rFonts w:ascii="Times New Roman" w:hAnsi="Times New Roman" w:cs="Times New Roman"/>
          <w:sz w:val="26"/>
          <w:szCs w:val="26"/>
        </w:rPr>
        <w:t>Назад иголкой», вышивка «Внахлёст»;</w:t>
      </w:r>
    </w:p>
    <w:p w:rsidR="008A239C" w:rsidRDefault="008A239C" w:rsidP="00803A14">
      <w:pPr>
        <w:pStyle w:val="a3"/>
        <w:numPr>
          <w:ilvl w:val="0"/>
          <w:numId w:val="10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вышивка крестом: </w:t>
      </w:r>
      <w:r w:rsidRPr="00F15425">
        <w:rPr>
          <w:rFonts w:ascii="Times New Roman" w:hAnsi="Times New Roman" w:cs="Times New Roman"/>
          <w:sz w:val="26"/>
          <w:szCs w:val="26"/>
        </w:rPr>
        <w:t>русский крест</w:t>
      </w:r>
      <w:r>
        <w:rPr>
          <w:rFonts w:ascii="Times New Roman" w:hAnsi="Times New Roman" w:cs="Times New Roman"/>
          <w:sz w:val="26"/>
          <w:szCs w:val="26"/>
        </w:rPr>
        <w:t>, болгарский крест, полукрест);</w:t>
      </w:r>
    </w:p>
    <w:p w:rsidR="008A239C" w:rsidRPr="00F15425" w:rsidRDefault="008A239C" w:rsidP="00803A14">
      <w:pPr>
        <w:pStyle w:val="a3"/>
        <w:numPr>
          <w:ilvl w:val="0"/>
          <w:numId w:val="10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Вышивку бисером: </w:t>
      </w:r>
      <w:r w:rsidRPr="00F15425">
        <w:rPr>
          <w:rFonts w:ascii="Times New Roman" w:hAnsi="Times New Roman" w:cs="Times New Roman"/>
          <w:sz w:val="26"/>
          <w:szCs w:val="26"/>
        </w:rPr>
        <w:t>круговая вышивка, правила кр</w:t>
      </w:r>
      <w:r>
        <w:rPr>
          <w:rFonts w:ascii="Times New Roman" w:hAnsi="Times New Roman" w:cs="Times New Roman"/>
          <w:sz w:val="26"/>
          <w:szCs w:val="26"/>
        </w:rPr>
        <w:t>епления используемого материала</w:t>
      </w:r>
      <w:r w:rsidRPr="00F15425">
        <w:rPr>
          <w:rFonts w:ascii="Times New Roman" w:hAnsi="Times New Roman" w:cs="Times New Roman"/>
          <w:sz w:val="26"/>
          <w:szCs w:val="26"/>
        </w:rPr>
        <w:t>.</w:t>
      </w:r>
    </w:p>
    <w:p w:rsidR="008A239C" w:rsidRPr="00F15425" w:rsidRDefault="008A239C" w:rsidP="00803A14">
      <w:pPr>
        <w:spacing w:after="97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К концу второго го</w:t>
      </w:r>
      <w:r>
        <w:rPr>
          <w:rFonts w:ascii="Times New Roman" w:hAnsi="Times New Roman" w:cs="Times New Roman"/>
          <w:sz w:val="26"/>
          <w:szCs w:val="26"/>
        </w:rPr>
        <w:t>да учащиеся должны знать</w:t>
      </w:r>
      <w:r w:rsidRPr="00F15425">
        <w:rPr>
          <w:rFonts w:ascii="Times New Roman" w:hAnsi="Times New Roman" w:cs="Times New Roman"/>
          <w:sz w:val="26"/>
          <w:szCs w:val="26"/>
        </w:rPr>
        <w:t>:</w:t>
      </w:r>
    </w:p>
    <w:p w:rsidR="008A239C" w:rsidRPr="00F15425" w:rsidRDefault="008A239C" w:rsidP="00803A14">
      <w:pPr>
        <w:pStyle w:val="a3"/>
        <w:numPr>
          <w:ilvl w:val="0"/>
          <w:numId w:val="11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Самостоятельно готовить </w:t>
      </w:r>
      <w:r w:rsidRPr="00F15425">
        <w:rPr>
          <w:rFonts w:ascii="Times New Roman" w:hAnsi="Times New Roman" w:cs="Times New Roman"/>
          <w:sz w:val="26"/>
          <w:szCs w:val="26"/>
        </w:rPr>
        <w:t>эскиз</w:t>
      </w:r>
      <w:r>
        <w:rPr>
          <w:rFonts w:ascii="Times New Roman" w:hAnsi="Times New Roman" w:cs="Times New Roman"/>
          <w:sz w:val="26"/>
          <w:szCs w:val="26"/>
        </w:rPr>
        <w:t xml:space="preserve"> (трафареты)</w:t>
      </w:r>
      <w:r w:rsidRPr="00F15425">
        <w:rPr>
          <w:rFonts w:ascii="Times New Roman" w:hAnsi="Times New Roman" w:cs="Times New Roman"/>
          <w:sz w:val="26"/>
          <w:szCs w:val="26"/>
        </w:rPr>
        <w:t>;</w:t>
      </w:r>
    </w:p>
    <w:p w:rsidR="008A239C" w:rsidRPr="00F15425" w:rsidRDefault="008A239C" w:rsidP="00803A14">
      <w:pPr>
        <w:pStyle w:val="a3"/>
        <w:numPr>
          <w:ilvl w:val="0"/>
          <w:numId w:val="11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F15425">
        <w:rPr>
          <w:rFonts w:ascii="Times New Roman" w:hAnsi="Times New Roman" w:cs="Times New Roman"/>
          <w:sz w:val="26"/>
          <w:szCs w:val="26"/>
        </w:rPr>
        <w:t>равильно уменьшать и увеличивать рисунок;</w:t>
      </w:r>
    </w:p>
    <w:p w:rsidR="008A239C" w:rsidRDefault="008A239C" w:rsidP="00803A14">
      <w:pPr>
        <w:pStyle w:val="a3"/>
        <w:numPr>
          <w:ilvl w:val="0"/>
          <w:numId w:val="11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Правильно сочетать цветовую гамму, плавный переход от одного цвета к другому;</w:t>
      </w:r>
    </w:p>
    <w:p w:rsidR="008A239C" w:rsidRPr="00F15425" w:rsidRDefault="008A239C" w:rsidP="00803A14">
      <w:pPr>
        <w:pStyle w:val="a3"/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Должны уметь:</w:t>
      </w:r>
    </w:p>
    <w:p w:rsidR="008A239C" w:rsidRPr="00F15425" w:rsidRDefault="008A239C" w:rsidP="00803A14">
      <w:pPr>
        <w:pStyle w:val="a3"/>
        <w:numPr>
          <w:ilvl w:val="0"/>
          <w:numId w:val="11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Выполнять техники по вышиванию</w:t>
      </w:r>
      <w:r w:rsidRPr="00F15425">
        <w:rPr>
          <w:rFonts w:ascii="Times New Roman" w:hAnsi="Times New Roman" w:cs="Times New Roman"/>
          <w:sz w:val="26"/>
          <w:szCs w:val="26"/>
        </w:rPr>
        <w:t>, которые использовались на занятиях;</w:t>
      </w:r>
    </w:p>
    <w:p w:rsidR="008A239C" w:rsidRPr="00F15425" w:rsidRDefault="008A239C" w:rsidP="00803A14">
      <w:pPr>
        <w:pStyle w:val="a3"/>
        <w:numPr>
          <w:ilvl w:val="0"/>
          <w:numId w:val="11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Выполнять итальянский шов;</w:t>
      </w:r>
    </w:p>
    <w:p w:rsidR="008A239C" w:rsidRPr="00F15425" w:rsidRDefault="008A239C" w:rsidP="00803A14">
      <w:pPr>
        <w:pStyle w:val="a3"/>
        <w:numPr>
          <w:ilvl w:val="0"/>
          <w:numId w:val="11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15425">
        <w:rPr>
          <w:rFonts w:ascii="Times New Roman" w:hAnsi="Times New Roman" w:cs="Times New Roman"/>
          <w:sz w:val="26"/>
          <w:szCs w:val="26"/>
        </w:rPr>
        <w:t>Составлять авторский рисунок;</w:t>
      </w:r>
    </w:p>
    <w:p w:rsidR="008A239C" w:rsidRPr="00F15425" w:rsidRDefault="008A239C" w:rsidP="00803A14">
      <w:pPr>
        <w:pStyle w:val="a3"/>
        <w:numPr>
          <w:ilvl w:val="0"/>
          <w:numId w:val="11"/>
        </w:numPr>
        <w:spacing w:after="97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Оформлять готовые изделия</w:t>
      </w:r>
      <w:r w:rsidRPr="00F15425">
        <w:rPr>
          <w:rFonts w:ascii="Times New Roman" w:hAnsi="Times New Roman" w:cs="Times New Roman"/>
          <w:sz w:val="26"/>
          <w:szCs w:val="26"/>
        </w:rPr>
        <w:t xml:space="preserve"> для практического применения.</w:t>
      </w:r>
    </w:p>
    <w:p w:rsidR="008A239C" w:rsidRPr="00F15425" w:rsidRDefault="008A239C" w:rsidP="00803A14">
      <w:pPr>
        <w:spacing w:after="97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15425">
        <w:rPr>
          <w:rFonts w:ascii="Times New Roman" w:hAnsi="Times New Roman" w:cs="Times New Roman"/>
          <w:color w:val="000000"/>
          <w:sz w:val="26"/>
          <w:szCs w:val="26"/>
        </w:rPr>
        <w:t>Программа предусматривает коррекционные изменения в зависимости от интересов детей и уровня их подготовки. Вполне возможно, что в ходе учебного процесса потребуется сократить материал по одной теме плана, увеличить по другой, или же изменить его последовательность. Это зависит от повышенной заинтересованности детей по определённому направлению ремесла.</w:t>
      </w:r>
    </w:p>
    <w:p w:rsidR="008A239C" w:rsidRDefault="008A239C" w:rsidP="00803A14">
      <w:pPr>
        <w:spacing w:after="97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A239C" w:rsidRDefault="008A239C" w:rsidP="00803A14">
      <w:pPr>
        <w:spacing w:after="97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A239C" w:rsidRDefault="008A239C" w:rsidP="00982844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8A239C" w:rsidRDefault="008A239C" w:rsidP="003237E5">
      <w:pPr>
        <w:tabs>
          <w:tab w:val="left" w:pos="78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  <w:sectPr w:rsidR="008A239C" w:rsidSect="00AC488E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8A239C" w:rsidRPr="003237E5" w:rsidRDefault="008A239C" w:rsidP="003237E5">
      <w:pPr>
        <w:tabs>
          <w:tab w:val="left" w:pos="78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37E5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2.1. Календарный учебный график </w:t>
      </w:r>
    </w:p>
    <w:p w:rsidR="008A239C" w:rsidRDefault="008A239C" w:rsidP="003237E5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Занятия проводятся 2 раза в неделю, по 2 часа.</w:t>
      </w:r>
    </w:p>
    <w:p w:rsidR="008A239C" w:rsidRDefault="008A239C" w:rsidP="003237E5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Расписание занятий: Вторник: 14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>
        <w:rPr>
          <w:rFonts w:ascii="Times New Roman" w:hAnsi="Times New Roman" w:cs="Times New Roman"/>
          <w:sz w:val="26"/>
          <w:szCs w:val="26"/>
        </w:rPr>
        <w:t>-14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40</w:t>
      </w:r>
      <w:r>
        <w:rPr>
          <w:rFonts w:ascii="Times New Roman" w:hAnsi="Times New Roman" w:cs="Times New Roman"/>
          <w:sz w:val="26"/>
          <w:szCs w:val="26"/>
        </w:rPr>
        <w:t>, 14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45</w:t>
      </w:r>
      <w:r>
        <w:rPr>
          <w:rFonts w:ascii="Times New Roman" w:hAnsi="Times New Roman" w:cs="Times New Roman"/>
          <w:sz w:val="26"/>
          <w:szCs w:val="26"/>
        </w:rPr>
        <w:t>-15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20</w:t>
      </w:r>
    </w:p>
    <w:p w:rsidR="008A239C" w:rsidRPr="003237E5" w:rsidRDefault="008A239C" w:rsidP="003237E5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Четверг: 14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Pr="003237E5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>
        <w:rPr>
          <w:rFonts w:ascii="Times New Roman" w:hAnsi="Times New Roman" w:cs="Times New Roman"/>
          <w:sz w:val="26"/>
          <w:szCs w:val="26"/>
        </w:rPr>
        <w:t>-14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40</w:t>
      </w:r>
      <w:r>
        <w:rPr>
          <w:rFonts w:ascii="Times New Roman" w:hAnsi="Times New Roman" w:cs="Times New Roman"/>
          <w:sz w:val="26"/>
          <w:szCs w:val="26"/>
        </w:rPr>
        <w:t>, 14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45</w:t>
      </w:r>
      <w:r>
        <w:rPr>
          <w:rFonts w:ascii="Times New Roman" w:hAnsi="Times New Roman" w:cs="Times New Roman"/>
          <w:sz w:val="26"/>
          <w:szCs w:val="26"/>
        </w:rPr>
        <w:t>-15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20                                     </w:t>
      </w:r>
      <w:r>
        <w:rPr>
          <w:rFonts w:ascii="Times New Roman" w:hAnsi="Times New Roman" w:cs="Times New Roman"/>
          <w:sz w:val="26"/>
          <w:szCs w:val="26"/>
        </w:rPr>
        <w:t>Группа «Ёжик»</w:t>
      </w:r>
    </w:p>
    <w:p w:rsidR="008A239C" w:rsidRPr="003237E5" w:rsidRDefault="008A239C" w:rsidP="003237E5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5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403"/>
        <w:gridCol w:w="3300"/>
        <w:gridCol w:w="4840"/>
        <w:gridCol w:w="1070"/>
        <w:gridCol w:w="1400"/>
        <w:gridCol w:w="870"/>
        <w:gridCol w:w="870"/>
      </w:tblGrid>
      <w:tr w:rsidR="008A239C" w:rsidRPr="003237E5">
        <w:tc>
          <w:tcPr>
            <w:tcW w:w="567" w:type="dxa"/>
            <w:vMerge w:val="restart"/>
          </w:tcPr>
          <w:p w:rsidR="008A239C" w:rsidRPr="00884939" w:rsidRDefault="008A239C" w:rsidP="00AC488E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884939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№ п/п</w:t>
            </w:r>
          </w:p>
        </w:tc>
        <w:tc>
          <w:tcPr>
            <w:tcW w:w="2403" w:type="dxa"/>
            <w:vMerge w:val="restart"/>
          </w:tcPr>
          <w:p w:rsidR="008A239C" w:rsidRPr="00884939" w:rsidRDefault="008A239C" w:rsidP="00AB14D2">
            <w:pPr>
              <w:pStyle w:val="1"/>
              <w:jc w:val="both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884939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Разделы</w:t>
            </w:r>
          </w:p>
        </w:tc>
        <w:tc>
          <w:tcPr>
            <w:tcW w:w="3300" w:type="dxa"/>
            <w:vMerge w:val="restart"/>
          </w:tcPr>
          <w:p w:rsidR="008A239C" w:rsidRPr="00884939" w:rsidRDefault="008A239C" w:rsidP="00AC488E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884939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Тема </w:t>
            </w:r>
          </w:p>
        </w:tc>
        <w:tc>
          <w:tcPr>
            <w:tcW w:w="4840" w:type="dxa"/>
            <w:vMerge w:val="restart"/>
          </w:tcPr>
          <w:p w:rsidR="008A239C" w:rsidRPr="00884939" w:rsidRDefault="008A239C" w:rsidP="00AC488E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884939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 xml:space="preserve">Цель занятия </w:t>
            </w:r>
          </w:p>
        </w:tc>
        <w:tc>
          <w:tcPr>
            <w:tcW w:w="2470" w:type="dxa"/>
            <w:gridSpan w:val="2"/>
          </w:tcPr>
          <w:p w:rsidR="008A239C" w:rsidRPr="00884939" w:rsidRDefault="008A239C" w:rsidP="00AC488E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884939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Количество часов</w:t>
            </w:r>
          </w:p>
        </w:tc>
        <w:tc>
          <w:tcPr>
            <w:tcW w:w="870" w:type="dxa"/>
          </w:tcPr>
          <w:p w:rsidR="008A239C" w:rsidRPr="00884939" w:rsidRDefault="008A239C" w:rsidP="00AC488E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884939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Дата по плану</w:t>
            </w:r>
          </w:p>
        </w:tc>
        <w:tc>
          <w:tcPr>
            <w:tcW w:w="870" w:type="dxa"/>
          </w:tcPr>
          <w:p w:rsidR="008A239C" w:rsidRPr="00884939" w:rsidRDefault="008A239C" w:rsidP="00AC488E">
            <w:pPr>
              <w:pStyle w:val="1"/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  <w:lang w:eastAsia="en-US"/>
              </w:rPr>
            </w:pPr>
            <w:r w:rsidRPr="00884939">
              <w:rPr>
                <w:rFonts w:ascii="Times New Roman" w:hAnsi="Times New Roman" w:cs="Times New Roman"/>
                <w:b w:val="0"/>
                <w:bCs w:val="0"/>
                <w:sz w:val="26"/>
                <w:szCs w:val="26"/>
              </w:rPr>
              <w:t>Дата по факту</w:t>
            </w:r>
          </w:p>
        </w:tc>
      </w:tr>
      <w:tr w:rsidR="008A239C" w:rsidRPr="003237E5">
        <w:tc>
          <w:tcPr>
            <w:tcW w:w="0" w:type="auto"/>
            <w:vMerge/>
            <w:vAlign w:val="center"/>
          </w:tcPr>
          <w:p w:rsidR="008A239C" w:rsidRPr="003237E5" w:rsidRDefault="008A23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2403" w:type="dxa"/>
            <w:vMerge/>
          </w:tcPr>
          <w:p w:rsidR="008A239C" w:rsidRPr="003237E5" w:rsidRDefault="008A23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  <w:vMerge/>
            <w:vAlign w:val="center"/>
          </w:tcPr>
          <w:p w:rsidR="008A239C" w:rsidRPr="003237E5" w:rsidRDefault="008A23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840" w:type="dxa"/>
            <w:vMerge/>
            <w:vAlign w:val="center"/>
          </w:tcPr>
          <w:p w:rsidR="008A239C" w:rsidRPr="003237E5" w:rsidRDefault="008A23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0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Практика 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  <w:vAlign w:val="center"/>
          </w:tcPr>
          <w:p w:rsidR="008A239C" w:rsidRPr="003237E5" w:rsidRDefault="008A23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2403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484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представление о данном виде кружка</w:t>
            </w:r>
          </w:p>
        </w:tc>
        <w:tc>
          <w:tcPr>
            <w:tcW w:w="10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403" w:type="dxa"/>
            <w:vMerge w:val="restart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паетками:</w:t>
            </w:r>
          </w:p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«Перо со знаком зодиака» (вышивка паетками)</w:t>
            </w:r>
          </w:p>
        </w:tc>
        <w:tc>
          <w:tcPr>
            <w:tcW w:w="3300" w:type="dxa"/>
          </w:tcPr>
          <w:p w:rsidR="008A239C" w:rsidRPr="003237E5" w:rsidRDefault="008A239C" w:rsidP="002E3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материала для вышивки паетками</w:t>
            </w:r>
          </w:p>
        </w:tc>
        <w:tc>
          <w:tcPr>
            <w:tcW w:w="4840" w:type="dxa"/>
          </w:tcPr>
          <w:p w:rsidR="008A239C" w:rsidRDefault="008A239C" w:rsidP="00D714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учащимися: натягивание ткани на картон.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Работа с трафаретом </w:t>
            </w:r>
          </w:p>
        </w:tc>
        <w:tc>
          <w:tcPr>
            <w:tcW w:w="4840" w:type="dxa"/>
          </w:tcPr>
          <w:p w:rsidR="008A239C" w:rsidRDefault="008A239C" w:rsidP="00D714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учащихся работать с трафаретом.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пера и знака зодиака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техники вышивки паетками «назад иголкой»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Салфетка (по центру вышивка цветка)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канвы для вышивки цветка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данным видом ткани, умение ею пользоваться на практике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полукрест, который применяется при вышивке цветка на данной салфетке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полукрест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rPr>
          <w:trHeight w:val="3312"/>
        </w:trPr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Вышивание цветка на канве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вышивки полукрест на практике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B638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Края салфетки дополнить вязанием крючка: (воздушные петли и петли с одним накидом)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Овладение учащимися навыком вязания крючком: воздушные петли и петли с одним накидом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840" w:type="dxa"/>
          </w:tcPr>
          <w:p w:rsidR="008A239C" w:rsidRDefault="008A239C" w:rsidP="003C5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учащимися навыков: комбинирование в одной работе несколько видов направлений по рукоделию.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крестом: Смешарики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техникой вышивки русский крест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«русский крест»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 для вышивки (7 вариантов)</w:t>
            </w:r>
          </w:p>
        </w:tc>
        <w:tc>
          <w:tcPr>
            <w:tcW w:w="4840" w:type="dxa"/>
          </w:tcPr>
          <w:p w:rsidR="008A239C" w:rsidRDefault="008A239C" w:rsidP="003C5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Развивать у учащихся самостоятельность в выборе рисунка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 схемы рисунка на канву</w:t>
            </w:r>
          </w:p>
        </w:tc>
        <w:tc>
          <w:tcPr>
            <w:tcW w:w="4840" w:type="dxa"/>
          </w:tcPr>
          <w:p w:rsidR="008A239C" w:rsidRDefault="008A239C" w:rsidP="003C5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Формировать у учащихся умение правильно применять (пользоваться) схемой для вышивки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на канве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учащимися техники вышивки русский крест на практике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работы</w:t>
            </w:r>
          </w:p>
        </w:tc>
        <w:tc>
          <w:tcPr>
            <w:tcW w:w="4840" w:type="dxa"/>
          </w:tcPr>
          <w:p w:rsidR="008A239C" w:rsidRDefault="008A239C" w:rsidP="003C5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 техники вышивки русский крест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15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маленького пого с каури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материал для работы</w:t>
            </w:r>
          </w:p>
        </w:tc>
        <w:tc>
          <w:tcPr>
            <w:tcW w:w="4840" w:type="dxa"/>
          </w:tcPr>
          <w:p w:rsidR="008A239C" w:rsidRDefault="008A239C" w:rsidP="003C5D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учащимися с материалом, который можно использовать при вышивке нагрудного украшения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вышивкой бисером «вкруговую»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техникой вышивки бисером «вкруговую»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цветовой гаммы для работы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умение сочетать цветовую гамму бисера, при выполнении работы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 при вышивке изделия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Фиксация паеток при помощи бисера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фиксацией паеток при помощи бисера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учениками техники «фиксация паеток при помощи бисера»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Приготовить материал для вышивки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умений, по подготовке материала для работы (для вышивки)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Выбор рисунка </w:t>
            </w:r>
          </w:p>
        </w:tc>
        <w:tc>
          <w:tcPr>
            <w:tcW w:w="4840" w:type="dxa"/>
          </w:tcPr>
          <w:p w:rsidR="008A239C" w:rsidRDefault="008A239C" w:rsidP="00B75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педагогом возможные варианты работ учащимся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трафаретом</w:t>
            </w:r>
          </w:p>
        </w:tc>
        <w:tc>
          <w:tcPr>
            <w:tcW w:w="4840" w:type="dxa"/>
          </w:tcPr>
          <w:p w:rsidR="008A239C" w:rsidRDefault="008A239C" w:rsidP="00B75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навыков работы с трафаретом.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при помощи фиксации паеток бисером</w:t>
            </w:r>
          </w:p>
        </w:tc>
        <w:tc>
          <w:tcPr>
            <w:tcW w:w="4840" w:type="dxa"/>
          </w:tcPr>
          <w:p w:rsidR="008A239C" w:rsidRDefault="008A239C" w:rsidP="00B75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техники «фиксация паеток при помощи бисера».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840" w:type="dxa"/>
          </w:tcPr>
          <w:p w:rsidR="008A239C" w:rsidRDefault="008A239C" w:rsidP="00B75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Дать возможность учащимся самим вносить идеи по оформлению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выполненный болгарским швом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техникой вышивки болгарский шов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техники вышивки болгарский крест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Приготовление канвы для вышивки рисунка </w:t>
            </w:r>
          </w:p>
        </w:tc>
        <w:tc>
          <w:tcPr>
            <w:tcW w:w="4840" w:type="dxa"/>
          </w:tcPr>
          <w:p w:rsidR="008A239C" w:rsidRDefault="008A239C" w:rsidP="00B75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Подготовка канвы учащимися, для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</w:t>
            </w:r>
          </w:p>
        </w:tc>
        <w:tc>
          <w:tcPr>
            <w:tcW w:w="4840" w:type="dxa"/>
          </w:tcPr>
          <w:p w:rsidR="008A239C" w:rsidRDefault="008A239C" w:rsidP="009E12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возможности учащимся самим выбрать рисунок для работы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28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по технике болгарского креста</w:t>
            </w:r>
          </w:p>
        </w:tc>
        <w:tc>
          <w:tcPr>
            <w:tcW w:w="4840" w:type="dxa"/>
          </w:tcPr>
          <w:p w:rsidR="008A239C" w:rsidRDefault="008A239C" w:rsidP="009E12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Способствование закреплению учащимися: техники вышивки болгарский крест.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Небольшое пого с орнаментом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в вышивке нагрудного украшения, орнамента</w:t>
            </w:r>
          </w:p>
        </w:tc>
        <w:tc>
          <w:tcPr>
            <w:tcW w:w="4840" w:type="dxa"/>
          </w:tcPr>
          <w:p w:rsidR="008A239C" w:rsidRDefault="008A239C" w:rsidP="009E12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в вышевке нагрудного украшения орнамента.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Подготовка материала для работы (на котором будет вышит рисунок)</w:t>
            </w:r>
          </w:p>
        </w:tc>
        <w:tc>
          <w:tcPr>
            <w:tcW w:w="4840" w:type="dxa"/>
          </w:tcPr>
          <w:p w:rsidR="008A239C" w:rsidRDefault="008A239C" w:rsidP="009E12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учеников: какой материал стоит использовать при вышивке нагрудного украшения.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цветовую гамму бисера для орнамента и основы украшения</w:t>
            </w:r>
          </w:p>
        </w:tc>
        <w:tc>
          <w:tcPr>
            <w:tcW w:w="4840" w:type="dxa"/>
          </w:tcPr>
          <w:p w:rsidR="008A239C" w:rsidRDefault="008A239C" w:rsidP="009E12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Умение учениками  сочетать бисер при вышивке нагрудного украшения с орнаментом.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трафаретом</w:t>
            </w:r>
          </w:p>
        </w:tc>
        <w:tc>
          <w:tcPr>
            <w:tcW w:w="4840" w:type="dxa"/>
          </w:tcPr>
          <w:p w:rsidR="008A239C" w:rsidRDefault="008A239C" w:rsidP="009E12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учащимися трафарета на практике.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бисером орнамента</w:t>
            </w:r>
          </w:p>
        </w:tc>
        <w:tc>
          <w:tcPr>
            <w:tcW w:w="4840" w:type="dxa"/>
          </w:tcPr>
          <w:p w:rsidR="008A239C" w:rsidRDefault="008A239C" w:rsidP="009E12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учащихся правильно вышить орнамент бисером на материале.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Вышивание основы пого</w:t>
            </w:r>
          </w:p>
        </w:tc>
        <w:tc>
          <w:tcPr>
            <w:tcW w:w="4840" w:type="dxa"/>
          </w:tcPr>
          <w:p w:rsidR="008A239C" w:rsidRDefault="008A239C" w:rsidP="00AB4A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круговой вышивки бисером при вышивке основы пого.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Панно выполненное по технике русского шва, бисером или болгарским швом (на выбор)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 для вышивки панно</w:t>
            </w:r>
          </w:p>
        </w:tc>
        <w:tc>
          <w:tcPr>
            <w:tcW w:w="4840" w:type="dxa"/>
          </w:tcPr>
          <w:p w:rsidR="008A239C" w:rsidRDefault="008A239C" w:rsidP="00873C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самостоятельности при выборе рисунка.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канвы для работы</w:t>
            </w:r>
          </w:p>
        </w:tc>
        <w:tc>
          <w:tcPr>
            <w:tcW w:w="4840" w:type="dxa"/>
          </w:tcPr>
          <w:p w:rsidR="008A239C" w:rsidRDefault="008A239C" w:rsidP="001F5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навыков работы с канвой на практике.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Перевести схему на канву (увеличенную в 4 раза)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Формирование у учеников навыков по увеличению схемы на рабочей канве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</w:t>
            </w:r>
          </w:p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044F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учащихся техники вышивки (русский крест, бисером, болгарский крест)</w:t>
            </w:r>
          </w:p>
        </w:tc>
        <w:tc>
          <w:tcPr>
            <w:tcW w:w="4840" w:type="dxa"/>
          </w:tcPr>
          <w:p w:rsidR="008A239C" w:rsidRDefault="008A239C" w:rsidP="001F5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вышивки: русский крест, бисером, болгарским крестом.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ниток и бисеров для работы</w:t>
            </w:r>
          </w:p>
        </w:tc>
        <w:tc>
          <w:tcPr>
            <w:tcW w:w="4840" w:type="dxa"/>
          </w:tcPr>
          <w:p w:rsidR="008A239C" w:rsidRDefault="008A239C" w:rsidP="00EF2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Развивать у учеников подобрать более сочетаемые цвета ниток и бисера для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40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вышивки панно (с более лёгкого участка)</w:t>
            </w:r>
          </w:p>
        </w:tc>
        <w:tc>
          <w:tcPr>
            <w:tcW w:w="4840" w:type="dxa"/>
          </w:tcPr>
          <w:p w:rsidR="008A239C" w:rsidRDefault="008A239C" w:rsidP="00EF2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техники вышивки учащимися на практике.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техники вышивки учащимися на практике.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Переход к более сложному участку работы</w:t>
            </w:r>
          </w:p>
        </w:tc>
        <w:tc>
          <w:tcPr>
            <w:tcW w:w="4840" w:type="dxa"/>
          </w:tcPr>
          <w:p w:rsidR="008A239C" w:rsidRDefault="008A239C" w:rsidP="00EF2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терпения у учащихся при выполнении большой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Поэтапный переход к сложнейшим участкам</w:t>
            </w:r>
          </w:p>
        </w:tc>
        <w:tc>
          <w:tcPr>
            <w:tcW w:w="4840" w:type="dxa"/>
          </w:tcPr>
          <w:p w:rsidR="008A239C" w:rsidRDefault="008A239C" w:rsidP="00AF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дополнительных навыков при вышивке более сложных участков своей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дополнительных деталей на объёмной работе</w:t>
            </w:r>
          </w:p>
        </w:tc>
        <w:tc>
          <w:tcPr>
            <w:tcW w:w="4840" w:type="dxa"/>
          </w:tcPr>
          <w:p w:rsidR="008A239C" w:rsidRDefault="008A239C" w:rsidP="00AF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учащимся самим дополнять работу, своими идеями.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Переход к оформлению готовой выботы</w:t>
            </w:r>
          </w:p>
        </w:tc>
        <w:tc>
          <w:tcPr>
            <w:tcW w:w="4840" w:type="dxa"/>
          </w:tcPr>
          <w:p w:rsidR="008A239C" w:rsidRDefault="008A239C" w:rsidP="00AF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Формировать у учащихся самостоятельности при оформлении своей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46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панно</w:t>
            </w:r>
          </w:p>
        </w:tc>
        <w:tc>
          <w:tcPr>
            <w:tcW w:w="4840" w:type="dxa"/>
          </w:tcPr>
          <w:p w:rsidR="008A239C" w:rsidRDefault="008A239C" w:rsidP="00AF1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Проведение беседы с учащимися по пройденной теме.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rPr>
          <w:trHeight w:val="1460"/>
        </w:trPr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Цветы (вышивка паетками «Внахлёст»)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цветка (трафарета) для вышивки паетками</w:t>
            </w:r>
          </w:p>
        </w:tc>
        <w:tc>
          <w:tcPr>
            <w:tcW w:w="4840" w:type="dxa"/>
          </w:tcPr>
          <w:p w:rsidR="008A239C" w:rsidRDefault="008A239C" w:rsidP="00872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Дать возможность учащимся самим сделать выбор.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 рисунка с трафарета на основу ( на которой будет выполнятся работа)</w:t>
            </w:r>
          </w:p>
        </w:tc>
        <w:tc>
          <w:tcPr>
            <w:tcW w:w="4840" w:type="dxa"/>
          </w:tcPr>
          <w:p w:rsidR="008A239C" w:rsidRDefault="008A239C" w:rsidP="00872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учеников с трафаретом.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паетками «внахлёст» на приготовленной основе</w:t>
            </w:r>
          </w:p>
        </w:tc>
        <w:tc>
          <w:tcPr>
            <w:tcW w:w="4840" w:type="dxa"/>
          </w:tcPr>
          <w:p w:rsidR="008A239C" w:rsidRDefault="008A239C" w:rsidP="00872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паетками «внахлёст».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50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</w:t>
            </w:r>
          </w:p>
        </w:tc>
        <w:tc>
          <w:tcPr>
            <w:tcW w:w="4840" w:type="dxa"/>
          </w:tcPr>
          <w:p w:rsidR="008A239C" w:rsidRDefault="008A239C" w:rsidP="00872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на практике техники вышивки «внахлёст».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840" w:type="dxa"/>
          </w:tcPr>
          <w:p w:rsidR="008A239C" w:rsidRDefault="008A239C" w:rsidP="00872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готовой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Пого с изображением 3-х глаз ( 3 пуговицы)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историей изображения на пого глаз</w:t>
            </w:r>
          </w:p>
        </w:tc>
        <w:tc>
          <w:tcPr>
            <w:tcW w:w="4840" w:type="dxa"/>
          </w:tcPr>
          <w:p w:rsidR="008A239C" w:rsidRDefault="008A239C" w:rsidP="00872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историей значения пуговиц которые изображаются на пого.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форму для вышивки пого</w:t>
            </w:r>
          </w:p>
        </w:tc>
        <w:tc>
          <w:tcPr>
            <w:tcW w:w="4840" w:type="dxa"/>
          </w:tcPr>
          <w:p w:rsidR="008A239C" w:rsidRDefault="008A239C" w:rsidP="008729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со значениями форм пого.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Пришивание пуговиц на основу пого и их оформление</w:t>
            </w:r>
          </w:p>
        </w:tc>
        <w:tc>
          <w:tcPr>
            <w:tcW w:w="4840" w:type="dxa"/>
          </w:tcPr>
          <w:p w:rsidR="008A239C" w:rsidRDefault="008A239C" w:rsidP="00D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Правильное расположение трёх пуговиц на пого (пришить на пого).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основы пого</w:t>
            </w:r>
          </w:p>
        </w:tc>
        <w:tc>
          <w:tcPr>
            <w:tcW w:w="4840" w:type="dxa"/>
          </w:tcPr>
          <w:p w:rsidR="008A239C" w:rsidRDefault="008A239C" w:rsidP="00D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учениками вышивки бисером «вкруговую».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C514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подвески бохрамы на пого</w:t>
            </w:r>
          </w:p>
        </w:tc>
        <w:tc>
          <w:tcPr>
            <w:tcW w:w="4840" w:type="dxa"/>
          </w:tcPr>
          <w:p w:rsidR="008A239C" w:rsidRDefault="008A239C" w:rsidP="00D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навыков оформлении пого (подвеска, заднюю часть и бахрому).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Нагрудное украшение, вышитое бисером, с применением шва полукрест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</w:t>
            </w:r>
          </w:p>
        </w:tc>
        <w:tc>
          <w:tcPr>
            <w:tcW w:w="4840" w:type="dxa"/>
          </w:tcPr>
          <w:p w:rsidR="008A239C" w:rsidRDefault="008A239C" w:rsidP="00D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рисунками, которые имеются данной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материала (канву) для вышивки работы</w:t>
            </w:r>
          </w:p>
        </w:tc>
        <w:tc>
          <w:tcPr>
            <w:tcW w:w="4840" w:type="dxa"/>
          </w:tcPr>
          <w:p w:rsidR="008A239C" w:rsidRDefault="008A239C" w:rsidP="00D830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учащимися: как правильно готовить канву для работы.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выбранного рисунка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 полукрест с применением бисера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работа по вышивке данного нагрудного украшения</w:t>
            </w:r>
          </w:p>
        </w:tc>
        <w:tc>
          <w:tcPr>
            <w:tcW w:w="4840" w:type="dxa"/>
          </w:tcPr>
          <w:p w:rsidR="008A239C" w:rsidRDefault="008A239C" w:rsidP="00763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вышивать нагрудное украшение, применяя технику вышивки полукрест.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Рисунок с тенью (техника вышивки русский крест, </w:t>
            </w: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полукрест)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Повтор техники вышивки русского креста и полукрест</w:t>
            </w:r>
          </w:p>
        </w:tc>
        <w:tc>
          <w:tcPr>
            <w:tcW w:w="4840" w:type="dxa"/>
          </w:tcPr>
          <w:p w:rsidR="008A239C" w:rsidRDefault="008A239C" w:rsidP="00763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 русский крест и полукрест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62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необходимый рисунок</w:t>
            </w:r>
          </w:p>
        </w:tc>
        <w:tc>
          <w:tcPr>
            <w:tcW w:w="4840" w:type="dxa"/>
          </w:tcPr>
          <w:p w:rsidR="008A239C" w:rsidRDefault="008A239C" w:rsidP="00763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рисунка для работы, соответствующий данной теме.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63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материал (канву) для работы</w:t>
            </w:r>
          </w:p>
        </w:tc>
        <w:tc>
          <w:tcPr>
            <w:tcW w:w="4840" w:type="dxa"/>
          </w:tcPr>
          <w:p w:rsidR="008A239C" w:rsidRDefault="008A239C" w:rsidP="00763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данной работы учащимися.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Перенесение схемы рисунка на канву</w:t>
            </w:r>
          </w:p>
        </w:tc>
        <w:tc>
          <w:tcPr>
            <w:tcW w:w="4840" w:type="dxa"/>
          </w:tcPr>
          <w:p w:rsidR="008A239C" w:rsidRDefault="008A239C" w:rsidP="00763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навыков, при работе со схемой для вышивки.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выполнения работы русским крестом</w:t>
            </w:r>
          </w:p>
        </w:tc>
        <w:tc>
          <w:tcPr>
            <w:tcW w:w="4840" w:type="dxa"/>
          </w:tcPr>
          <w:p w:rsidR="008A239C" w:rsidRDefault="008A239C" w:rsidP="00763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вышивки основного рисунка</w:t>
            </w:r>
          </w:p>
        </w:tc>
        <w:tc>
          <w:tcPr>
            <w:tcW w:w="4840" w:type="dxa"/>
          </w:tcPr>
          <w:p w:rsidR="008A239C" w:rsidRDefault="008A239C" w:rsidP="00763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Перейти к вышивке полукрест</w:t>
            </w:r>
          </w:p>
        </w:tc>
        <w:tc>
          <w:tcPr>
            <w:tcW w:w="4840" w:type="dxa"/>
          </w:tcPr>
          <w:p w:rsidR="008A239C" w:rsidRDefault="008A239C" w:rsidP="00531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умения сочетать на одной работе несколько видов швов (русский крест, полукрест).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вышивки полукрест</w:t>
            </w:r>
          </w:p>
        </w:tc>
        <w:tc>
          <w:tcPr>
            <w:tcW w:w="4840" w:type="dxa"/>
          </w:tcPr>
          <w:p w:rsidR="008A239C" w:rsidRDefault="008A239C" w:rsidP="00531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умения сочетать на одной работе несколько видов швов (русский крест, полукрест).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69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Вышить последние детали</w:t>
            </w:r>
          </w:p>
        </w:tc>
        <w:tc>
          <w:tcPr>
            <w:tcW w:w="4840" w:type="dxa"/>
          </w:tcPr>
          <w:p w:rsidR="008A239C" w:rsidRDefault="008A239C" w:rsidP="00531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учащимся самостоятельно выполнять работу.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70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Оформить готовую работу</w:t>
            </w:r>
          </w:p>
        </w:tc>
        <w:tc>
          <w:tcPr>
            <w:tcW w:w="4840" w:type="dxa"/>
          </w:tcPr>
          <w:p w:rsidR="008A239C" w:rsidRDefault="008A239C" w:rsidP="005315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 учащимися.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2403" w:type="dxa"/>
            <w:vMerge w:val="restart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 готовых работ</w:t>
            </w: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готовые работы для выставки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Выявление лучших работ для выставки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2403" w:type="dxa"/>
            <w:vMerge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 в выставочном зале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Подведение итогов за проделанную работу</w:t>
            </w:r>
          </w:p>
        </w:tc>
        <w:tc>
          <w:tcPr>
            <w:tcW w:w="1070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67" w:type="dxa"/>
          </w:tcPr>
          <w:p w:rsidR="008A239C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403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300" w:type="dxa"/>
          </w:tcPr>
          <w:p w:rsidR="008A239C" w:rsidRPr="003237E5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 144 ч.</w:t>
            </w:r>
          </w:p>
        </w:tc>
        <w:tc>
          <w:tcPr>
            <w:tcW w:w="4840" w:type="dxa"/>
          </w:tcPr>
          <w:p w:rsidR="008A239C" w:rsidRDefault="008A239C" w:rsidP="00F92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70" w:type="dxa"/>
          </w:tcPr>
          <w:p w:rsidR="008A239C" w:rsidRPr="00153E9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153E95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400" w:type="dxa"/>
          </w:tcPr>
          <w:p w:rsidR="008A239C" w:rsidRPr="00153E9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153E95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118</w:t>
            </w: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70" w:type="dxa"/>
          </w:tcPr>
          <w:p w:rsidR="008A239C" w:rsidRPr="003237E5" w:rsidRDefault="008A23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</w:tbl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D814C8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Pr="003237E5" w:rsidRDefault="008A239C" w:rsidP="00D814C8">
      <w:pPr>
        <w:tabs>
          <w:tab w:val="left" w:pos="78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37E5">
        <w:rPr>
          <w:rFonts w:ascii="Times New Roman" w:hAnsi="Times New Roman" w:cs="Times New Roman"/>
          <w:b/>
          <w:bCs/>
          <w:sz w:val="26"/>
          <w:szCs w:val="26"/>
        </w:rPr>
        <w:lastRenderedPageBreak/>
        <w:t>2.1. Календарный учебный график</w:t>
      </w:r>
    </w:p>
    <w:p w:rsidR="008A239C" w:rsidRDefault="008A239C" w:rsidP="00A56E47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Занятия проводятся 2 раза в неделю, по 2 часа.</w:t>
      </w:r>
    </w:p>
    <w:p w:rsidR="008A239C" w:rsidRDefault="008A239C" w:rsidP="00A56E47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Расписание занятий: Вторник: 15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30</w:t>
      </w:r>
      <w:r>
        <w:rPr>
          <w:rFonts w:ascii="Times New Roman" w:hAnsi="Times New Roman" w:cs="Times New Roman"/>
          <w:sz w:val="26"/>
          <w:szCs w:val="26"/>
        </w:rPr>
        <w:t>-16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10</w:t>
      </w:r>
      <w:r>
        <w:rPr>
          <w:rFonts w:ascii="Times New Roman" w:hAnsi="Times New Roman" w:cs="Times New Roman"/>
          <w:sz w:val="26"/>
          <w:szCs w:val="26"/>
        </w:rPr>
        <w:t>, 16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20</w:t>
      </w:r>
      <w:r>
        <w:rPr>
          <w:rFonts w:ascii="Times New Roman" w:hAnsi="Times New Roman" w:cs="Times New Roman"/>
          <w:sz w:val="26"/>
          <w:szCs w:val="26"/>
        </w:rPr>
        <w:t>-17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00</w:t>
      </w:r>
    </w:p>
    <w:p w:rsidR="008A239C" w:rsidRPr="003237E5" w:rsidRDefault="008A239C" w:rsidP="00A56E47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Четверг: 15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30</w:t>
      </w:r>
      <w:r>
        <w:rPr>
          <w:rFonts w:ascii="Times New Roman" w:hAnsi="Times New Roman" w:cs="Times New Roman"/>
          <w:sz w:val="26"/>
          <w:szCs w:val="26"/>
        </w:rPr>
        <w:t>-16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10</w:t>
      </w:r>
      <w:r>
        <w:rPr>
          <w:rFonts w:ascii="Times New Roman" w:hAnsi="Times New Roman" w:cs="Times New Roman"/>
          <w:sz w:val="26"/>
          <w:szCs w:val="26"/>
        </w:rPr>
        <w:t>, 16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20</w:t>
      </w:r>
      <w:r>
        <w:rPr>
          <w:rFonts w:ascii="Times New Roman" w:hAnsi="Times New Roman" w:cs="Times New Roman"/>
          <w:sz w:val="26"/>
          <w:szCs w:val="26"/>
        </w:rPr>
        <w:t>-17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00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Группа «Ёжик 1»</w:t>
      </w:r>
    </w:p>
    <w:p w:rsidR="008A239C" w:rsidRPr="003237E5" w:rsidRDefault="008A239C" w:rsidP="00011D41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543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1819"/>
        <w:gridCol w:w="3203"/>
        <w:gridCol w:w="5500"/>
        <w:gridCol w:w="1070"/>
        <w:gridCol w:w="1400"/>
        <w:gridCol w:w="922"/>
        <w:gridCol w:w="934"/>
      </w:tblGrid>
      <w:tr w:rsidR="008A239C" w:rsidRPr="003237E5">
        <w:tc>
          <w:tcPr>
            <w:tcW w:w="588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Разделы</w:t>
            </w:r>
          </w:p>
        </w:tc>
        <w:tc>
          <w:tcPr>
            <w:tcW w:w="3203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Тема </w:t>
            </w:r>
          </w:p>
        </w:tc>
        <w:tc>
          <w:tcPr>
            <w:tcW w:w="5500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Цель занятия </w:t>
            </w:r>
          </w:p>
        </w:tc>
        <w:tc>
          <w:tcPr>
            <w:tcW w:w="2470" w:type="dxa"/>
            <w:gridSpan w:val="2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по плану</w:t>
            </w: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по факту</w:t>
            </w:r>
          </w:p>
        </w:tc>
      </w:tr>
      <w:tr w:rsidR="008A239C" w:rsidRPr="003237E5">
        <w:tc>
          <w:tcPr>
            <w:tcW w:w="0" w:type="auto"/>
            <w:vMerge/>
            <w:vAlign w:val="center"/>
          </w:tcPr>
          <w:p w:rsidR="008A239C" w:rsidRPr="003237E5" w:rsidRDefault="008A239C" w:rsidP="00862B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</w:tcPr>
          <w:p w:rsidR="008A239C" w:rsidRPr="003237E5" w:rsidRDefault="008A239C" w:rsidP="00862B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  <w:vMerge/>
            <w:vAlign w:val="center"/>
          </w:tcPr>
          <w:p w:rsidR="008A239C" w:rsidRPr="003237E5" w:rsidRDefault="008A239C" w:rsidP="00862B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5500" w:type="dxa"/>
            <w:vMerge/>
            <w:vAlign w:val="center"/>
          </w:tcPr>
          <w:p w:rsidR="008A239C" w:rsidRPr="003237E5" w:rsidRDefault="008A239C" w:rsidP="00862B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07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Практика 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  <w:vAlign w:val="center"/>
          </w:tcPr>
          <w:p w:rsidR="008A239C" w:rsidRPr="003237E5" w:rsidRDefault="008A239C" w:rsidP="00862B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1819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5500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представление о данном виде кружка</w:t>
            </w:r>
          </w:p>
        </w:tc>
        <w:tc>
          <w:tcPr>
            <w:tcW w:w="107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819" w:type="dxa"/>
            <w:vMerge w:val="restart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паетками:</w:t>
            </w:r>
          </w:p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«Перо со знаком зодиака» (вышивка паетками)</w:t>
            </w:r>
          </w:p>
        </w:tc>
        <w:tc>
          <w:tcPr>
            <w:tcW w:w="3203" w:type="dxa"/>
          </w:tcPr>
          <w:p w:rsidR="008A239C" w:rsidRPr="003237E5" w:rsidRDefault="008A239C" w:rsidP="002E3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материала для вышивки паетками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учащимися: натягивание ткани на картон.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Работа с трафаретом 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учащихся работать с трафаретом.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пера и знака зодиака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техники вышивки паетками «назад иголкой»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Салфетка (по центру вышивка цветка)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канвы для вышивки цветка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данным видом ткани, умение ею пользоваться на практике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полукрест, который применяется при вышивке цветка на данной салфетке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полукрест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 w:rsidTr="00740FE7">
        <w:trPr>
          <w:trHeight w:val="1071"/>
        </w:trPr>
        <w:tc>
          <w:tcPr>
            <w:tcW w:w="588" w:type="dxa"/>
          </w:tcPr>
          <w:p w:rsidR="008A239C" w:rsidRDefault="008A239C" w:rsidP="00803A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819" w:type="dxa"/>
            <w:vMerge/>
          </w:tcPr>
          <w:p w:rsidR="008A239C" w:rsidRPr="003237E5" w:rsidRDefault="008A239C" w:rsidP="00803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03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Вышивание цветка на канве</w:t>
            </w:r>
          </w:p>
        </w:tc>
        <w:tc>
          <w:tcPr>
            <w:tcW w:w="5500" w:type="dxa"/>
          </w:tcPr>
          <w:p w:rsidR="008A239C" w:rsidRDefault="008A239C" w:rsidP="00803A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вышивки полукрест на практике</w:t>
            </w:r>
          </w:p>
        </w:tc>
        <w:tc>
          <w:tcPr>
            <w:tcW w:w="1070" w:type="dxa"/>
          </w:tcPr>
          <w:p w:rsidR="008A239C" w:rsidRDefault="008A239C" w:rsidP="00803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03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03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03A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Края салфетки дополнить вязанием крючка: (воздушные петли и петли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с одним накидом)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Овладение учащимися навыком вязания крючком: воздушные петли и петли с одним накидом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9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учащимися навыков: комбинирование в одной работе несколько видов направлений по рукоделию.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крестом: Смешарики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техникой вышивки русский крест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«русский крест»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 для вышивки (7 вариантов)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Развивать у учащихся самостоятельность в выборе рисунка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 схемы рисунка на канву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Формировать у учащихся умение правильно применять (пользоваться) схемой для вышивки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на канве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учащимися техники вышивки русский крест на практике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 техники вышивки русский крест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маленького пого с каури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материал для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учащимися с материалом, который можно использовать при вышивке нагрудного украшения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вышивкой бисером «вкруговую»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техникой вышивки бисером «вкруговую»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цветовой гаммы для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умение сочетать цветовую гамму бисера, при выполнении работы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 при вышивке изделия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Фиксация паеток при помощи бисера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фиксацией паеток при помощи бисера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учениками техники «фиксация паеток при помощи бисера»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Приготовить материал для вышивки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умений, по подготовке материала для работы (для вышивки)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21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Выбор рисунка 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педагогом возможные варианты работ учащимся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трафаретом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навыков работы с трафаретом.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при помощи фиксации паеток бисером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техники «фиксация паеток при помощи бисера».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Дать возможность учащимся самим вносить идеи по оформлению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выполненный болгарским швом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техникой вышивки болгарский шов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техники вышивки болгарский крест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Приготовление канвы для вышивки рисунка 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Подготовка канвы учащимися, для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возможности учащимся самим выбрать рисунок для работы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по технике болгарского креста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Способствование закреплению учащимися: техники вышивки болгарский крест.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Небольшое пого с орнаментом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в вышивке нагрудного украшения, орнамента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в вышевке нагрудного украшения орнамента.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Подготовка материала для работы (на котором будет вышит рисунок)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учеников: какой материал стоит использовать при вышивке нагрудного украшения.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цветовую гамму бисера для орнамента и основы украшения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Умение учениками  сочетать бисер при вышивке нагрудного украшения с орнаментом.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трафаретом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учащимися трафарета на практике.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Вышивка бисером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орнамента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Обучение учащихся правильно вышить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орнамент бисером на материале.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34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Вышивание основы пого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круговой вышивки бисером при вышивке основы пого.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Панно выполненное по технике русского шва, бисером или болгарским швом (на выбор)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 для вышивки панно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самостоятельности при выборе рисунка.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канвы для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навыков работы с канвой на практике.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Перевести схему на канву (увеличенную в 4 раза)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Формирование у учеников навыков по увеличению схемы на рабочей канве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</w:t>
            </w:r>
          </w:p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учащихся техники вышивки (русский крест, бисером, болгарский крест)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вышивки: русский крест, бисером, болгарским крестом.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ниток и бисеров для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Развивать у учеников подобрать более сочетаемые цвета ниток и бисера для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вышивки панно (с более лёгкого участка)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техники вышивки учащимися на практике.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техники вышивки учащимися на практике.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Переход к более сложному участку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терпения у учащихся при выполнении большой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Поэтапный переход к сложнейшим участкам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дополнительных навыков при вышивке более сложных участков своей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дополнительных деталей на объёмной работе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учащимся самим дополнять работу, своими идеями.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Переход к оформлению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готовой выботы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Формировать у учащихся самостоятельности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при оформлении своей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46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панно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Проведение беседы с учащимися по пройденной теме.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rPr>
          <w:trHeight w:val="1460"/>
        </w:trPr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Цветы (вышивка паетками «Внахлёст»)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цветка (трафарета) для вышивки паетками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Дать возможность учащимся самим сделать выбор.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 рисунка с трафарета на основу ( на которой будет выполнятся работа)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учеников с трафаретом.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паетками «внахлёст» на приготовленной основе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паетками «внахлёст».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на практике техники вышивки «внахлёст».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готовой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Пого с изображением 3-х глаз ( 3 пуговицы)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историей изображения на пого глаз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историей значения пуговиц которые изображаются на пого.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форму для вышивки пого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со значениями форм пого.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Пришивание пуговиц на основу пого и их оформление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Правильное расположение трёх пуговиц на пого (пришить на пого).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основы пого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учениками вышивки бисером «вкруговую».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подвески бохрамы на пого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навыков оформлении пого (подвеска, заднюю часть и бахрому).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57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Нагрудное украшение, вышитое бисером, с применением шва полукрест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рисунками, которые имеются данной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материала (канву) для вышивки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учащимися: как правильно готовить канву для работы.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выбранного рисунка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 полукрест с применением бисера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работа по вышивке данного нагрудного украшения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вышивать нагрудное украшение, применяя технику вышивки полукрест.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с тенью (техника вышивки русский крест, полукрест)</w:t>
            </w: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Повтор техники вышивки русского креста и полукрест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 русский крест и полукрест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необходимый рисунок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рисунка для работы, соответствующий данной теме.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материал (канву) для работы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данной работы учащимися.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Перенесение схемы рисунка на канву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навыков, при работе со схемой для вышивки.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выполнения работы русским крестом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вышивки основного рисунка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Перейти к вышивке полукрест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умения сочетать на одной работе несколько видов швов (русский крест, полукрест).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вышивки полукрест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умения сочетать на одной работе несколько видов швов (русский крест, полукрест).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69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Вышить последние детали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учащимся самостоятельно выполнять работу.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70</w:t>
            </w:r>
          </w:p>
        </w:tc>
        <w:tc>
          <w:tcPr>
            <w:tcW w:w="1819" w:type="dxa"/>
            <w:vMerge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Оформить готовую работу</w:t>
            </w:r>
          </w:p>
        </w:tc>
        <w:tc>
          <w:tcPr>
            <w:tcW w:w="5500" w:type="dxa"/>
          </w:tcPr>
          <w:p w:rsidR="008A239C" w:rsidRDefault="008A239C" w:rsidP="00862B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 учащимися.</w:t>
            </w:r>
          </w:p>
        </w:tc>
        <w:tc>
          <w:tcPr>
            <w:tcW w:w="1070" w:type="dxa"/>
          </w:tcPr>
          <w:p w:rsidR="008A239C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862B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</w:tbl>
    <w:p w:rsidR="008A239C" w:rsidRDefault="008A239C" w:rsidP="00803A1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A239C" w:rsidRDefault="008A239C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tbl>
      <w:tblPr>
        <w:tblW w:w="1521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1819"/>
        <w:gridCol w:w="3203"/>
        <w:gridCol w:w="5500"/>
        <w:gridCol w:w="1100"/>
        <w:gridCol w:w="1430"/>
        <w:gridCol w:w="880"/>
        <w:gridCol w:w="696"/>
      </w:tblGrid>
      <w:tr w:rsidR="008A239C" w:rsidRPr="003237E5">
        <w:tc>
          <w:tcPr>
            <w:tcW w:w="588" w:type="dxa"/>
          </w:tcPr>
          <w:p w:rsidR="008A239C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 готовых работ</w:t>
            </w:r>
          </w:p>
        </w:tc>
        <w:tc>
          <w:tcPr>
            <w:tcW w:w="3203" w:type="dxa"/>
          </w:tcPr>
          <w:p w:rsidR="008A239C" w:rsidRPr="003237E5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готовые работы для выставки</w:t>
            </w:r>
          </w:p>
        </w:tc>
        <w:tc>
          <w:tcPr>
            <w:tcW w:w="5500" w:type="dxa"/>
          </w:tcPr>
          <w:p w:rsidR="008A239C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Выявление лучших работ для выставки</w:t>
            </w:r>
          </w:p>
        </w:tc>
        <w:tc>
          <w:tcPr>
            <w:tcW w:w="1100" w:type="dxa"/>
          </w:tcPr>
          <w:p w:rsidR="008A239C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30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80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696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1819" w:type="dxa"/>
            <w:vMerge/>
          </w:tcPr>
          <w:p w:rsidR="008A239C" w:rsidRPr="003237E5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 в выставочном зале</w:t>
            </w:r>
          </w:p>
        </w:tc>
        <w:tc>
          <w:tcPr>
            <w:tcW w:w="5500" w:type="dxa"/>
          </w:tcPr>
          <w:p w:rsidR="008A239C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Подведение итогов за проделанную работу</w:t>
            </w:r>
          </w:p>
        </w:tc>
        <w:tc>
          <w:tcPr>
            <w:tcW w:w="1100" w:type="dxa"/>
          </w:tcPr>
          <w:p w:rsidR="008A239C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30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80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696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19" w:type="dxa"/>
          </w:tcPr>
          <w:p w:rsidR="008A239C" w:rsidRPr="003237E5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203" w:type="dxa"/>
          </w:tcPr>
          <w:p w:rsidR="008A239C" w:rsidRPr="003237E5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 144 ч.</w:t>
            </w:r>
          </w:p>
        </w:tc>
        <w:tc>
          <w:tcPr>
            <w:tcW w:w="5500" w:type="dxa"/>
          </w:tcPr>
          <w:p w:rsidR="008A239C" w:rsidRDefault="008A239C" w:rsidP="005652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00" w:type="dxa"/>
          </w:tcPr>
          <w:p w:rsidR="008A239C" w:rsidRPr="00153E9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153E95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430" w:type="dxa"/>
          </w:tcPr>
          <w:p w:rsidR="008A239C" w:rsidRPr="00153E9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153E95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118</w:t>
            </w:r>
          </w:p>
        </w:tc>
        <w:tc>
          <w:tcPr>
            <w:tcW w:w="880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696" w:type="dxa"/>
          </w:tcPr>
          <w:p w:rsidR="008A239C" w:rsidRPr="003237E5" w:rsidRDefault="008A239C" w:rsidP="00565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</w:tbl>
    <w:p w:rsidR="008A239C" w:rsidRDefault="008A239C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A239C" w:rsidRDefault="008A239C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A239C" w:rsidRDefault="008A239C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A239C" w:rsidRDefault="008A239C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A239C" w:rsidRDefault="008A239C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153E95" w:rsidRDefault="00153E95" w:rsidP="00011D4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A239C" w:rsidRDefault="008A239C" w:rsidP="00D814C8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6"/>
          <w:szCs w:val="26"/>
          <w:lang w:eastAsia="en-US"/>
        </w:rPr>
      </w:pPr>
    </w:p>
    <w:p w:rsidR="008A239C" w:rsidRPr="003237E5" w:rsidRDefault="008A239C" w:rsidP="00D814C8">
      <w:pPr>
        <w:tabs>
          <w:tab w:val="left" w:pos="78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37E5">
        <w:rPr>
          <w:rFonts w:ascii="Times New Roman" w:hAnsi="Times New Roman" w:cs="Times New Roman"/>
          <w:b/>
          <w:bCs/>
          <w:sz w:val="26"/>
          <w:szCs w:val="26"/>
        </w:rPr>
        <w:t>2.1. Календарный учебный график</w:t>
      </w:r>
    </w:p>
    <w:p w:rsidR="008A239C" w:rsidRDefault="008A239C" w:rsidP="00B4403B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Занятия проводятся 2 раза в неделю, по 2 часа.</w:t>
      </w:r>
    </w:p>
    <w:p w:rsidR="008A239C" w:rsidRDefault="008A239C" w:rsidP="00B4403B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Расписание занятий: Вторник: 19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>
        <w:rPr>
          <w:rFonts w:ascii="Times New Roman" w:hAnsi="Times New Roman" w:cs="Times New Roman"/>
          <w:sz w:val="26"/>
          <w:szCs w:val="26"/>
        </w:rPr>
        <w:t>-21</w:t>
      </w:r>
      <w:r w:rsidRPr="00B4403B">
        <w:rPr>
          <w:rFonts w:ascii="Times New Roman" w:hAnsi="Times New Roman" w:cs="Times New Roman"/>
          <w:sz w:val="26"/>
          <w:szCs w:val="26"/>
          <w:vertAlign w:val="superscript"/>
        </w:rPr>
        <w:t>00</w:t>
      </w:r>
    </w:p>
    <w:p w:rsidR="008A239C" w:rsidRPr="003237E5" w:rsidRDefault="008A239C" w:rsidP="00B4403B">
      <w:pPr>
        <w:tabs>
          <w:tab w:val="left" w:pos="7815"/>
        </w:tabs>
        <w:spacing w:after="0" w:line="240" w:lineRule="auto"/>
        <w:ind w:left="-90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Четверг:   19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>
        <w:rPr>
          <w:rFonts w:ascii="Times New Roman" w:hAnsi="Times New Roman" w:cs="Times New Roman"/>
          <w:sz w:val="26"/>
          <w:szCs w:val="26"/>
        </w:rPr>
        <w:t>-21</w:t>
      </w:r>
      <w:r w:rsidRPr="00B4403B">
        <w:rPr>
          <w:rFonts w:ascii="Times New Roman" w:hAnsi="Times New Roman" w:cs="Times New Roman"/>
          <w:sz w:val="26"/>
          <w:szCs w:val="26"/>
          <w:vertAlign w:val="superscript"/>
        </w:rPr>
        <w:t>00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Группа «Очумелые ручки»</w:t>
      </w:r>
    </w:p>
    <w:p w:rsidR="008A239C" w:rsidRPr="003237E5" w:rsidRDefault="008A239C" w:rsidP="00B4403B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1521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1819"/>
        <w:gridCol w:w="3753"/>
        <w:gridCol w:w="4730"/>
        <w:gridCol w:w="1070"/>
        <w:gridCol w:w="1400"/>
        <w:gridCol w:w="922"/>
        <w:gridCol w:w="934"/>
      </w:tblGrid>
      <w:tr w:rsidR="008A239C" w:rsidRPr="003237E5">
        <w:tc>
          <w:tcPr>
            <w:tcW w:w="588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Разделы</w:t>
            </w:r>
          </w:p>
        </w:tc>
        <w:tc>
          <w:tcPr>
            <w:tcW w:w="3753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Тема </w:t>
            </w:r>
          </w:p>
        </w:tc>
        <w:tc>
          <w:tcPr>
            <w:tcW w:w="4730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Цель занятия </w:t>
            </w:r>
          </w:p>
        </w:tc>
        <w:tc>
          <w:tcPr>
            <w:tcW w:w="2470" w:type="dxa"/>
            <w:gridSpan w:val="2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Количество часов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по плану</w:t>
            </w: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Дата по факту</w:t>
            </w:r>
          </w:p>
        </w:tc>
      </w:tr>
      <w:tr w:rsidR="008A239C" w:rsidRPr="003237E5">
        <w:tc>
          <w:tcPr>
            <w:tcW w:w="0" w:type="auto"/>
            <w:vMerge/>
            <w:vAlign w:val="center"/>
          </w:tcPr>
          <w:p w:rsidR="008A239C" w:rsidRPr="003237E5" w:rsidRDefault="008A239C" w:rsidP="001D3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</w:tcPr>
          <w:p w:rsidR="008A239C" w:rsidRPr="003237E5" w:rsidRDefault="008A239C" w:rsidP="001D3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  <w:vMerge/>
            <w:vAlign w:val="center"/>
          </w:tcPr>
          <w:p w:rsidR="008A239C" w:rsidRPr="003237E5" w:rsidRDefault="008A239C" w:rsidP="001D3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730" w:type="dxa"/>
            <w:vMerge/>
            <w:vAlign w:val="center"/>
          </w:tcPr>
          <w:p w:rsidR="008A239C" w:rsidRPr="003237E5" w:rsidRDefault="008A239C" w:rsidP="001D3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07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Теория 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Практика 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  <w:vAlign w:val="center"/>
          </w:tcPr>
          <w:p w:rsidR="008A239C" w:rsidRPr="003237E5" w:rsidRDefault="008A239C" w:rsidP="001D3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1819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23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Вводное занятие</w:t>
            </w:r>
          </w:p>
        </w:tc>
        <w:tc>
          <w:tcPr>
            <w:tcW w:w="4730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представление о данном виде кружка</w:t>
            </w:r>
          </w:p>
        </w:tc>
        <w:tc>
          <w:tcPr>
            <w:tcW w:w="107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819" w:type="dxa"/>
            <w:vMerge w:val="restart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паетками:</w:t>
            </w:r>
          </w:p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«Перо со знаком зодиака» (вышивка паетками)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материала для вышивки паетками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учащимися: натягивание ткани на картон.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Работа с трафаретом 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учащихся работать с трафаретом.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пера и знака зодиака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техники вышивки паетками «назад иголкой»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Салфетка (по центру вышивка цветка)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канвы для вышивки цветка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данным видом ткани, умение ею пользоваться на практике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полукрест, который применяется при вышивке цветка на данной салфетке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полукрест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rPr>
          <w:trHeight w:val="3312"/>
        </w:trPr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Вышивание цветка на канве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вышивки полукрест на практике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Края салфетки дополнить вязанием крючка: (воздушные петли и петли с одним накидом)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Овладение учащимися навыком вязания крючком: воздушные петли и петли с одним накидом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учащимися навыков: комбинирование в одной работе несколько видов направлений по рукоделию.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крестом: Смешарики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техникой вышивки русский крест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«русский крест»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 для вышивки (7 вариантов)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Развивать у учащихся самостоятельность в выборе рисунка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 схемы рисунка на канву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Формировать у учащихся умение правильно применять (пользоваться) схемой для вышивки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на канве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учащимися техники вышивки русский крест на практике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 техники вышивки русский крест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15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Вышивка маленького пого с каури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материал для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учащимися с материалом, который можно использовать при вышивке нагрудного украшения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вышивкой бисером «вкруговую»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техникой вышивки бисером «вкруговую»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цветовой гаммы для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у учащихся умение сочетать цветовую гамму бисера, при выполнении работы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учащимися при вышивке изделия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Фиксация паеток при помощи бисера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фиксацией паеток при помощи бисера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учениками техники «фиксация паеток при помощи бисера»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Приготовить материал для вышивки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умений, по подготовке материала для работы (для вышивки)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Выбор рисунка 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педагогом возможные варианты работ учащимся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трафаретом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навыков работы с трафаретом.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при помощи фиксации паеток бисером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техники «фиксация паеток при помощи бисера».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Дать возможность учащимся самим вносить идеи по оформлению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выполненный болгарским швом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техникой вышивки болгарский шов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техники вышивки болгарский крест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Приготовление канвы для вышивки рисунка 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Подготовка канвы учащимися, для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возможности учащимся самим выбрать рисунок для работы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28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 по технике болгарского креста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Способствование закреплению учащимися: техники вышивки болгарский крест.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Небольшое пого с орнаментом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в вышивке нагрудного украшения, орнамента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в вышевке нагрудного украшения орнамента.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Подготовка материала для работы (на котором будет вышит рисунок)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учеников: какой материал стоит использовать при вышивке нагрудного украшения.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цветовую гамму бисера для орнамента и основы украшения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Умение учениками  сочетать бисер при вышивке нагрудного украшения с орнаментом.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с трафаретом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Использование учащимися трафарета на практике.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бисером орнамента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Обучение учащихся правильно вышить орнамент бисером на материале.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Вышивание основы пого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Применение техники круговой вышивки бисером при вышивке основы пого.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Панно выполненное по технике русского шва, бисером или болгарским швом (на выбор)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 для вышивки панно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самостоятельности при выборе рисунка.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канвы для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навыков работы с канвой на практике.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Перевести схему на канву (увеличенную в 4 раза)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Развитие у учащихся Формирование у учеников навыков по увеличению схемы на рабочей канве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</w:t>
            </w:r>
          </w:p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учащихся техники вышивки (русский крест, бисером, болгарский крест)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вышивки: русский крест, бисером, болгарским крестом.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Подбор ниток и бисеров для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Развивать у учеников подобрать более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сочетаемые цвета ниток и бисера для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40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вышивки панно (с более лёгкого участка)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техники вышивки учащимися на практике.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Улучшение техники вышивки учащимися на практике.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Переход к более сложному участку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Формирование терпения у учащихся при выполнении большой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Поэтапный переход к сложнейшим участкам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дополнительных навыков при вышивке более сложных участков своей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дополнительных деталей на объёмной работе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учащимся самим дополнять работу, своими идеями.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Переход к оформлению готовой выботы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Формировать у учащихся самостоятельности при оформлении своей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46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Завершение панно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Проведение беседы с учащимися по пройденной теме.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rPr>
          <w:trHeight w:val="1460"/>
        </w:trPr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Цветы (вышивка паетками «Внахлёст»)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цветка (трафарета) для вышивки паетками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Дать возможность учащимся самим сделать выбор.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Перевод рисунка с трафарета на основу ( на которой будет выполнятся работа)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Работа учеников с трафаретом.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паетками «внахлёст» на приготовленной основе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техникой вышивки паетками «внахлёст».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рисунка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на практике техники вышивки «внахлёст».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51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готовой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учащимися готовой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Пого с изображением 3-х глаз ( 3 пуговицы)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Знакомство с историей изображения на пого глаз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историей значения пуговиц которые изображаются на пого.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форму для вышивки пого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со значениями форм пого.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Пришивание пуговиц на основу пого и их оформление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Правильное расположение трёх пуговиц на пого (пришить на пого).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основы пого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учениками вышивки бисером «вкруговую».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подвески бохрамы на пого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навыков оформлении пого (подвеска, заднюю часть и бахрому).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Нагрудное украшение, вышитое бисером, с применением шва полукрест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Выбор рисунка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Ознакомление учащихся с рисунками, которые имеются данной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Приготовление материала (канву) для вышивки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учащимися: как правильно готовить канву для работы.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Вышивка выбранного рисунка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 полукрест с применением бисера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Итоговая работа по вышивке данного нагрудного украшения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Приобретение навыков вышивать нагрудное украшение, применяя технику вышивки полукрест.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с тенью (техника вышивки русский крест, полукрест)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Повтор техники вышивки русского креста и полукрест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Закрепление учащимися техники вышивки русский крест и полукрест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Подобрать необходимый рисунок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Подбор рисунка для работы, соответствующий данной теме.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материал (канву) для работы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данной работы учащимися.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Перенесение схемы рисунка на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канву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 xml:space="preserve">Закрепление учащимися навыков, при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работе со схемой для вышивки.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65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Начальный этап выполнения работы русским крестом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вышивки основного рисунка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работы учащимися.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Перейти к вышивке полукрест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умения сочетать на одной работе несколько видов швов (русский крест, полукрест).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Продолжение вышивки полукрест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Освоение учащимися умения сочетать на одной работе несколько видов швов (русский крест, полукрест).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69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Вышить последние детали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Предоставление учащимся самостоятельно выполнять работу.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70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Оформить готовую работу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Самостоятельное выполнение работ учащимися.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1819" w:type="dxa"/>
            <w:vMerge w:val="restart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C0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Выставка готовых работ</w:t>
            </w: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Подготовить готовые работы для выставки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Выявление лучших работ для выставки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1819" w:type="dxa"/>
            <w:vMerge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Оформление работ в выставочном зале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Подведение итогов за проделанную работу</w:t>
            </w:r>
          </w:p>
        </w:tc>
        <w:tc>
          <w:tcPr>
            <w:tcW w:w="1070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400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8A239C" w:rsidRPr="003237E5">
        <w:tc>
          <w:tcPr>
            <w:tcW w:w="588" w:type="dxa"/>
          </w:tcPr>
          <w:p w:rsidR="008A239C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819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3753" w:type="dxa"/>
          </w:tcPr>
          <w:p w:rsidR="008A239C" w:rsidRPr="003237E5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Итого: 144 ч.</w:t>
            </w:r>
          </w:p>
        </w:tc>
        <w:tc>
          <w:tcPr>
            <w:tcW w:w="4730" w:type="dxa"/>
          </w:tcPr>
          <w:p w:rsidR="008A239C" w:rsidRDefault="008A239C" w:rsidP="001D3E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070" w:type="dxa"/>
          </w:tcPr>
          <w:p w:rsidR="008A239C" w:rsidRPr="00153E9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153E95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400" w:type="dxa"/>
          </w:tcPr>
          <w:p w:rsidR="008A239C" w:rsidRPr="00153E9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153E95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118</w:t>
            </w:r>
          </w:p>
        </w:tc>
        <w:tc>
          <w:tcPr>
            <w:tcW w:w="922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34" w:type="dxa"/>
          </w:tcPr>
          <w:p w:rsidR="008A239C" w:rsidRPr="003237E5" w:rsidRDefault="008A239C" w:rsidP="001D3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</w:tbl>
    <w:p w:rsidR="008A239C" w:rsidRDefault="008A239C" w:rsidP="00011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  <w:sectPr w:rsidR="008A239C" w:rsidSect="00803A14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8A239C" w:rsidRDefault="008A239C" w:rsidP="00011D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2.2. Ресурсное обеспечение</w:t>
      </w:r>
    </w:p>
    <w:p w:rsidR="008A239C" w:rsidRDefault="008A239C" w:rsidP="00496B32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en-US"/>
        </w:rPr>
        <w:t>Материально-техническое обеспечение:</w:t>
      </w:r>
      <w:r w:rsidRPr="00496B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Для осуществления образовательного процесса и решения поставленных задач на занятиях объединения «Волшебная нить» используются следующие необходимые материалы и оборудования,: ткань (канва, дерматин и.т.д.), нитки для вышивки, бисер, пуговицы, каури (ракушки), паетки, крючок для вязания (0,5) нитки ирис, иглы, ножницы, пяльцы, картон, клей ПВА, момент клей, цветные карандаши, рамки. </w:t>
      </w:r>
    </w:p>
    <w:p w:rsidR="008A239C" w:rsidRDefault="008A239C" w:rsidP="00496B32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Информационно-методическое обеспечение: </w:t>
      </w:r>
      <w:r>
        <w:rPr>
          <w:rFonts w:ascii="Times New Roman" w:hAnsi="Times New Roman" w:cs="Times New Roman"/>
          <w:color w:val="000000"/>
          <w:sz w:val="26"/>
          <w:szCs w:val="26"/>
        </w:rPr>
        <w:t>Применение наглядных пособий занимает большое место в процессе занятий. К ним относятся: таблицы и образцы различных швов, образцы готовых изделий, цветные схемы для вышивания, эскизы для вышивки, вышитые работы мастериц. Они позволяют дать обучающимся наиболее полное представление о каком-либо изделии, образце и способствуют более прочному усвоению материала.</w:t>
      </w:r>
    </w:p>
    <w:p w:rsidR="008A239C" w:rsidRDefault="008A239C" w:rsidP="00496B32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В процессе занятий, дети получают практические навыки, в композиции которого заложены необходимые техники вышивки. Работы по программе разработаны в порядке усложнения, что позволит ребятам переходить с легкого, к более сложному и при этом постепенно осваивать техники вышивки, при этом обходить острые углы трудностей.</w:t>
      </w:r>
    </w:p>
    <w:p w:rsidR="008A239C" w:rsidRDefault="008A239C" w:rsidP="00496B32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Яркие цветные нитки и рисунки для вышивки создают эмоциональный настрой, вызывают у детей желание самим создать что-то красивое и нужное.</w:t>
      </w:r>
    </w:p>
    <w:p w:rsidR="008A239C" w:rsidRDefault="008A239C" w:rsidP="00496B32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Для реализации программы используются различные методы: объяснительно-иллюстративные, репродуктивные, практические. Каждое занятие, как правило включает теоретическую и практическую часть. Теоретические сведения – это объяснение нового материала, информация позновательного характера. Практическая часть – это изготовление и оформление работ.</w:t>
      </w:r>
    </w:p>
    <w:p w:rsidR="008A239C" w:rsidRDefault="008A239C" w:rsidP="00496B32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На каждом занятии проводятся оздоровительные минутки (игры и упражнения, для снятия утомляемости, напряжения, выработки правильной осанки).</w:t>
      </w:r>
    </w:p>
    <w:p w:rsidR="008A239C" w:rsidRDefault="008A239C" w:rsidP="00496B32">
      <w:pPr>
        <w:spacing w:after="97" w:line="200" w:lineRule="atLeast"/>
        <w:ind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8A239C" w:rsidRDefault="008A239C" w:rsidP="00496B32">
      <w:pPr>
        <w:spacing w:after="97" w:line="200" w:lineRule="atLeast"/>
        <w:ind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8A239C" w:rsidRPr="00496B32" w:rsidRDefault="008A239C" w:rsidP="00496B32">
      <w:pPr>
        <w:spacing w:after="97" w:line="200" w:lineRule="atLeast"/>
        <w:ind w:firstLine="85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2.3 Форма аттестации</w:t>
      </w:r>
    </w:p>
    <w:p w:rsidR="008A239C" w:rsidRPr="00AF187E" w:rsidRDefault="008A239C" w:rsidP="00AF187E">
      <w:pPr>
        <w:spacing w:after="0" w:line="240" w:lineRule="atLeast"/>
        <w:ind w:firstLine="851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  <w:lang w:eastAsia="en-US"/>
        </w:rPr>
        <w:t>Для подведения итогов и оценки практической деятельности</w:t>
      </w:r>
      <w:r w:rsidRPr="00AF187E">
        <w:rPr>
          <w:rFonts w:ascii="Times New Roman" w:hAnsi="Times New Roman" w:cs="Times New Roman"/>
          <w:sz w:val="26"/>
          <w:szCs w:val="26"/>
          <w:lang w:eastAsia="en-US"/>
        </w:rPr>
        <w:t xml:space="preserve"> п</w:t>
      </w:r>
      <w:r>
        <w:rPr>
          <w:rFonts w:ascii="Times New Roman" w:hAnsi="Times New Roman" w:cs="Times New Roman"/>
          <w:sz w:val="26"/>
          <w:szCs w:val="26"/>
          <w:lang w:eastAsia="en-US"/>
        </w:rPr>
        <w:t>роводя</w:t>
      </w:r>
      <w:r w:rsidRPr="00AF187E">
        <w:rPr>
          <w:rFonts w:ascii="Times New Roman" w:hAnsi="Times New Roman" w:cs="Times New Roman"/>
          <w:sz w:val="26"/>
          <w:szCs w:val="26"/>
          <w:lang w:eastAsia="en-US"/>
        </w:rPr>
        <w:t>тс</w:t>
      </w:r>
      <w:r>
        <w:rPr>
          <w:rFonts w:ascii="Times New Roman" w:hAnsi="Times New Roman" w:cs="Times New Roman"/>
          <w:sz w:val="26"/>
          <w:szCs w:val="26"/>
          <w:lang w:eastAsia="en-US"/>
        </w:rPr>
        <w:t>я промежуточные и итоговые аттестации, предусматривающие проверку творческих работ</w:t>
      </w:r>
      <w:r w:rsidRPr="00AF187E">
        <w:rPr>
          <w:rFonts w:ascii="Times New Roman" w:hAnsi="Times New Roman" w:cs="Times New Roman"/>
          <w:sz w:val="26"/>
          <w:szCs w:val="26"/>
          <w:lang w:eastAsia="en-US"/>
        </w:rPr>
        <w:t>, обсуждения этапов работы над композицией, тестирование, выставки, участие в конкурсах различных уровней. Итоговая аттестация предполагает про</w:t>
      </w:r>
      <w:r>
        <w:rPr>
          <w:rFonts w:ascii="Times New Roman" w:hAnsi="Times New Roman" w:cs="Times New Roman"/>
          <w:sz w:val="26"/>
          <w:szCs w:val="26"/>
          <w:lang w:eastAsia="en-US"/>
        </w:rPr>
        <w:t>ведение индивидуальных выставок.</w:t>
      </w:r>
    </w:p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496B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275D31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A239C" w:rsidRDefault="008A239C" w:rsidP="00275D31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A239C" w:rsidRDefault="008A239C" w:rsidP="00275D31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A239C" w:rsidRDefault="008A239C" w:rsidP="00275D31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A239C" w:rsidRDefault="008A239C" w:rsidP="00275D31">
      <w:pPr>
        <w:spacing w:after="97" w:line="200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2.4. Оценочные материалы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94"/>
        <w:gridCol w:w="1594"/>
        <w:gridCol w:w="1595"/>
        <w:gridCol w:w="1595"/>
        <w:gridCol w:w="1595"/>
        <w:gridCol w:w="1596"/>
      </w:tblGrid>
      <w:tr w:rsidR="008A239C"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№ п.п.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Ф.И.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Проявление интереса к данному виду ремесла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Процесс освоения техникой</w:t>
            </w: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выполнения работы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Качество выполнения работы</w:t>
            </w:r>
          </w:p>
        </w:tc>
        <w:tc>
          <w:tcPr>
            <w:tcW w:w="1596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Знание истории развития данного вида ремесла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их виды</w:t>
            </w:r>
          </w:p>
        </w:tc>
      </w:tr>
      <w:tr w:rsidR="008A239C"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96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8A239C"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A239C"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75D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5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96" w:type="dxa"/>
          </w:tcPr>
          <w:p w:rsidR="008A239C" w:rsidRPr="00275D31" w:rsidRDefault="008A239C" w:rsidP="00275D31">
            <w:pPr>
              <w:spacing w:after="97" w:line="200" w:lineRule="atLeast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Критерии: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1б. (минимальный уровень)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у учащихся незначительное проявление интереса к данному виду ремесла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у учащихся недостаточно быстрый процесс освоения выполнения работы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у учащихся недостаточно качественно выполнены работы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у учащихся мало знаний об истории развитии данного вида ремесла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2б. (средний уровень)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у учащихся есть интерес к данному виду ремесла, но нет терпения</w:t>
      </w:r>
    </w:p>
    <w:p w:rsidR="008A239C" w:rsidRDefault="008A239C" w:rsidP="00890D11">
      <w:pPr>
        <w:tabs>
          <w:tab w:val="left" w:pos="3869"/>
        </w:tabs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учащиеся быстро осваивают технику работы, часто допускают ошибки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Pr="00890D1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учащиеся владеют техникой выполнения работы, но работы получаются грубыми</w:t>
      </w:r>
    </w:p>
    <w:p w:rsidR="008A239C" w:rsidRPr="001516CB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у учащихся есть общее представление о данном виде ремесла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3б. (высокий уровень)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1. у учащихся повышенное проявление к данному виду ремесла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2. у учащихся быстрый темп освоения техникой выполнения работой</w:t>
      </w:r>
    </w:p>
    <w:p w:rsidR="008A239C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3. у учащихся качественное выполнение работы</w:t>
      </w:r>
    </w:p>
    <w:p w:rsidR="008A239C" w:rsidRPr="00890D11" w:rsidRDefault="008A239C" w:rsidP="00275D31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4. Проявляет интерес к теоретическим знаниям, а так же интересуется их разновидностью</w:t>
      </w:r>
    </w:p>
    <w:p w:rsidR="008A239C" w:rsidRDefault="008A239C" w:rsidP="003237E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8A239C" w:rsidRDefault="008A239C" w:rsidP="0022260E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Работа с родителями</w:t>
      </w:r>
    </w:p>
    <w:p w:rsidR="008A239C" w:rsidRDefault="008A239C" w:rsidP="0022260E">
      <w:pPr>
        <w:spacing w:after="97" w:line="200" w:lineRule="atLeast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С родителями проводятся индивидуальные беседы: успеваемость ребят, какие материалы необходимо приобрести для работы, а так же сведения о положении семьи и дополнительные информации об учащихся (для документации). В случае проведения для родителей мероприятий в учреждении, проинформировать их об этом (пригласить).</w:t>
      </w:r>
    </w:p>
    <w:p w:rsidR="008A239C" w:rsidRDefault="008A239C" w:rsidP="0022260E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A239C" w:rsidRDefault="008A239C" w:rsidP="002F7196">
      <w:pPr>
        <w:spacing w:after="97" w:line="200" w:lineRule="atLeast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A239C" w:rsidRDefault="008A239C" w:rsidP="002F7196">
      <w:pPr>
        <w:spacing w:after="97" w:line="200" w:lineRule="atLeast"/>
        <w:ind w:firstLine="851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8A239C" w:rsidRDefault="008A239C" w:rsidP="002F7196">
      <w:pPr>
        <w:spacing w:after="97" w:line="200" w:lineRule="atLeast"/>
        <w:ind w:firstLine="851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8A239C" w:rsidRPr="00C45702" w:rsidRDefault="008A239C" w:rsidP="002F7196">
      <w:pPr>
        <w:spacing w:after="97" w:line="200" w:lineRule="atLeast"/>
        <w:ind w:firstLine="851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3. </w:t>
      </w:r>
      <w:r w:rsidRPr="00C45702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Список литературы:</w:t>
      </w:r>
    </w:p>
    <w:p w:rsidR="008A239C" w:rsidRPr="00C45702" w:rsidRDefault="008A239C" w:rsidP="00C45702">
      <w:pPr>
        <w:spacing w:after="97" w:line="20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C45702">
        <w:rPr>
          <w:rFonts w:ascii="Times New Roman" w:hAnsi="Times New Roman" w:cs="Times New Roman"/>
          <w:color w:val="333333"/>
          <w:sz w:val="26"/>
          <w:szCs w:val="26"/>
        </w:rPr>
        <w:t>1. Власова А.А. Рукоделие в школе. - СПб, 1996</w:t>
      </w:r>
    </w:p>
    <w:p w:rsidR="008A239C" w:rsidRPr="00C45702" w:rsidRDefault="008A239C" w:rsidP="00C45702">
      <w:pPr>
        <w:spacing w:after="97" w:line="20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C45702">
        <w:rPr>
          <w:rFonts w:ascii="Times New Roman" w:hAnsi="Times New Roman" w:cs="Times New Roman"/>
          <w:color w:val="333333"/>
          <w:sz w:val="26"/>
          <w:szCs w:val="26"/>
        </w:rPr>
        <w:t>2. Беляков Н.Д. Кружок "Умелые руки" в школе. - М,1999</w:t>
      </w:r>
    </w:p>
    <w:p w:rsidR="008A239C" w:rsidRPr="00C45702" w:rsidRDefault="008A239C" w:rsidP="00C45702">
      <w:pPr>
        <w:spacing w:after="97" w:line="200" w:lineRule="atLeast"/>
        <w:rPr>
          <w:rFonts w:ascii="Times New Roman" w:hAnsi="Times New Roman" w:cs="Times New Roman"/>
          <w:color w:val="333333"/>
          <w:sz w:val="26"/>
          <w:szCs w:val="26"/>
        </w:rPr>
      </w:pPr>
      <w:r w:rsidRPr="00C45702">
        <w:rPr>
          <w:rFonts w:ascii="Times New Roman" w:hAnsi="Times New Roman" w:cs="Times New Roman"/>
          <w:color w:val="333333"/>
          <w:sz w:val="26"/>
          <w:szCs w:val="26"/>
        </w:rPr>
        <w:t>3. Рогова О.Л. Юным рукодельницам. - СПб, 1990</w:t>
      </w:r>
    </w:p>
    <w:p w:rsidR="008A239C" w:rsidRPr="00C45702" w:rsidRDefault="008A239C" w:rsidP="00C45702">
      <w:pPr>
        <w:spacing w:after="97" w:line="200" w:lineRule="atLeast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>4</w:t>
      </w:r>
      <w:r w:rsidRPr="00C45702">
        <w:rPr>
          <w:rFonts w:ascii="Times New Roman" w:hAnsi="Times New Roman" w:cs="Times New Roman"/>
          <w:color w:val="333333"/>
          <w:sz w:val="26"/>
          <w:szCs w:val="26"/>
        </w:rPr>
        <w:t>. Сапожников А.А. Журналы - Современная вышивка крестом. - М, 2006</w:t>
      </w:r>
    </w:p>
    <w:p w:rsidR="008A239C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Патачакова, К.М. Очерки материальной культуры хакасов.- Абакан: Хакасское книжное издательство, 1982</w:t>
      </w:r>
    </w:p>
    <w:p w:rsidR="008A239C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Кибиекова, И. Орнамент хакасов. – Абакан, 1996</w:t>
      </w:r>
    </w:p>
    <w:p w:rsidR="008A239C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Бутанаев, В.Я. Традиционная культура и быт хакасов. – Абакан: Хакасское книжное издательство, 1982</w:t>
      </w:r>
    </w:p>
    <w:p w:rsidR="008A239C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Бутанаев, В.Я. Иллюстрированная этнография хакасов: Альбом фотоматериалов. – Абакан, 2004</w:t>
      </w:r>
    </w:p>
    <w:p w:rsidR="008A239C" w:rsidRDefault="008A239C" w:rsidP="002F7196">
      <w:pPr>
        <w:spacing w:after="0" w:line="360" w:lineRule="auto"/>
        <w:ind w:left="-360" w:firstLine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9. Тохтобина, А.И. Пого: древность и современность. – Аскиз, 2007.</w:t>
      </w:r>
      <w:r w:rsidRPr="00633D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A239C" w:rsidRDefault="008A239C" w:rsidP="002F7196">
      <w:pPr>
        <w:spacing w:after="0" w:line="360" w:lineRule="auto"/>
        <w:ind w:left="-360"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8A239C" w:rsidRDefault="008A239C" w:rsidP="002F7196">
      <w:pPr>
        <w:spacing w:after="0" w:line="360" w:lineRule="auto"/>
        <w:ind w:left="-360"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8A239C" w:rsidRPr="00633D91" w:rsidRDefault="008A239C" w:rsidP="00633D91">
      <w:pPr>
        <w:spacing w:after="0" w:line="360" w:lineRule="auto"/>
        <w:ind w:left="-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33D91">
        <w:rPr>
          <w:rFonts w:ascii="Times New Roman" w:hAnsi="Times New Roman" w:cs="Times New Roman"/>
          <w:b/>
          <w:bCs/>
          <w:sz w:val="26"/>
          <w:szCs w:val="26"/>
        </w:rPr>
        <w:t>4. Нормативно-правовое сопровождении е программы</w:t>
      </w:r>
    </w:p>
    <w:p w:rsidR="008A239C" w:rsidRPr="00633D91" w:rsidRDefault="008A239C" w:rsidP="00633D91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33D91">
        <w:rPr>
          <w:rFonts w:ascii="Times New Roman" w:hAnsi="Times New Roman" w:cs="Times New Roman"/>
          <w:sz w:val="26"/>
          <w:szCs w:val="26"/>
        </w:rPr>
        <w:t>Федеральный закон об образовании в Российской Федерации от 29 декабря 2012 года № 273-ФЗ.</w:t>
      </w:r>
    </w:p>
    <w:p w:rsidR="008A239C" w:rsidRPr="00633D91" w:rsidRDefault="008A239C" w:rsidP="00633D91">
      <w:pPr>
        <w:pStyle w:val="Default"/>
        <w:numPr>
          <w:ilvl w:val="0"/>
          <w:numId w:val="15"/>
        </w:numPr>
        <w:ind w:left="0"/>
        <w:jc w:val="both"/>
        <w:rPr>
          <w:sz w:val="26"/>
          <w:szCs w:val="26"/>
        </w:rPr>
      </w:pPr>
      <w:r w:rsidRPr="00633D91">
        <w:rPr>
          <w:sz w:val="26"/>
          <w:szCs w:val="26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8A239C" w:rsidRPr="00633D91" w:rsidRDefault="008A239C" w:rsidP="00633D91">
      <w:pPr>
        <w:pStyle w:val="11"/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caps/>
          <w:kern w:val="36"/>
          <w:sz w:val="26"/>
          <w:szCs w:val="26"/>
          <w:u w:val="single"/>
          <w:lang w:eastAsia="ru-RU"/>
        </w:rPr>
      </w:pPr>
      <w:r w:rsidRPr="00633D91">
        <w:rPr>
          <w:rFonts w:ascii="Times New Roman" w:hAnsi="Times New Roman" w:cs="Times New Roman"/>
          <w:caps/>
          <w:kern w:val="36"/>
          <w:sz w:val="26"/>
          <w:szCs w:val="26"/>
          <w:lang w:eastAsia="ru-RU"/>
        </w:rPr>
        <w:t>П</w:t>
      </w:r>
      <w:r w:rsidRPr="00633D91">
        <w:rPr>
          <w:rFonts w:ascii="Times New Roman" w:hAnsi="Times New Roman" w:cs="Times New Roman"/>
          <w:kern w:val="36"/>
          <w:sz w:val="26"/>
          <w:szCs w:val="26"/>
          <w:lang w:eastAsia="ru-RU"/>
        </w:rPr>
        <w:t>риказ МОиН РФ от 29 августа 2013 г. № 1008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8A239C" w:rsidRPr="00633D91" w:rsidRDefault="008A239C" w:rsidP="00633D91">
      <w:pPr>
        <w:pStyle w:val="Default"/>
        <w:numPr>
          <w:ilvl w:val="0"/>
          <w:numId w:val="15"/>
        </w:numPr>
        <w:ind w:left="0"/>
        <w:jc w:val="both"/>
        <w:rPr>
          <w:sz w:val="26"/>
          <w:szCs w:val="26"/>
        </w:rPr>
      </w:pPr>
      <w:r w:rsidRPr="00633D91">
        <w:rPr>
          <w:sz w:val="26"/>
          <w:szCs w:val="26"/>
        </w:rPr>
        <w:t>Приказ Минтруда и социальной защиты РФ от 8 сентября 2015 г. № 613н.</w:t>
      </w:r>
    </w:p>
    <w:p w:rsidR="008A239C" w:rsidRPr="00633D91" w:rsidRDefault="008A239C" w:rsidP="00633D91">
      <w:pPr>
        <w:pStyle w:val="Default"/>
        <w:jc w:val="both"/>
        <w:rPr>
          <w:sz w:val="26"/>
          <w:szCs w:val="26"/>
        </w:rPr>
      </w:pPr>
      <w:r w:rsidRPr="00633D91">
        <w:rPr>
          <w:sz w:val="26"/>
          <w:szCs w:val="26"/>
        </w:rPr>
        <w:t xml:space="preserve">      Профессиональный стандарт «Педагог дополнительного образования    детей». </w:t>
      </w:r>
    </w:p>
    <w:p w:rsidR="008A239C" w:rsidRPr="00633D91" w:rsidRDefault="008A239C" w:rsidP="00633D91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33D91">
        <w:rPr>
          <w:rFonts w:ascii="Times New Roman" w:hAnsi="Times New Roman" w:cs="Times New Roman"/>
          <w:sz w:val="26"/>
          <w:szCs w:val="26"/>
        </w:rPr>
        <w:t>Письмо МОиН РФ от 18 ноября 2015 г. N 09-3242 «Методические рекомендации по проектированию дополнительных общеразвивающих программ (включая разноуровневые программы)».</w:t>
      </w:r>
    </w:p>
    <w:p w:rsidR="008A239C" w:rsidRPr="00633D91" w:rsidRDefault="008A239C" w:rsidP="00633D91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633D91">
        <w:rPr>
          <w:rFonts w:ascii="Times New Roman" w:hAnsi="Times New Roman" w:cs="Times New Roman"/>
          <w:sz w:val="26"/>
          <w:szCs w:val="26"/>
        </w:rPr>
        <w:t xml:space="preserve">Постановление главного государственного санитарного врача РФ от 4 июля 2014 года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 </w:t>
      </w:r>
    </w:p>
    <w:p w:rsidR="008A239C" w:rsidRPr="00633D91" w:rsidRDefault="008A239C" w:rsidP="00633D91">
      <w:pPr>
        <w:pStyle w:val="Default"/>
        <w:numPr>
          <w:ilvl w:val="0"/>
          <w:numId w:val="15"/>
        </w:numPr>
        <w:ind w:left="0"/>
        <w:jc w:val="both"/>
        <w:rPr>
          <w:sz w:val="26"/>
          <w:szCs w:val="26"/>
        </w:rPr>
      </w:pPr>
      <w:r w:rsidRPr="00633D91">
        <w:rPr>
          <w:sz w:val="26"/>
          <w:szCs w:val="26"/>
        </w:rPr>
        <w:t>Устав МБОУ ДОД « Таштыпский ЦДТ».</w:t>
      </w:r>
    </w:p>
    <w:p w:rsidR="008A239C" w:rsidRPr="00633D91" w:rsidRDefault="008A239C" w:rsidP="00633D91">
      <w:pPr>
        <w:rPr>
          <w:rFonts w:ascii="Times New Roman" w:hAnsi="Times New Roman" w:cs="Times New Roman"/>
          <w:sz w:val="26"/>
          <w:szCs w:val="26"/>
        </w:rPr>
      </w:pPr>
    </w:p>
    <w:p w:rsidR="008A239C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8A239C" w:rsidRPr="00C45702" w:rsidRDefault="008A239C" w:rsidP="00C45702">
      <w:pPr>
        <w:spacing w:after="97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sectPr w:rsidR="008A239C" w:rsidRPr="00C45702" w:rsidSect="00AC488E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FED"/>
    <w:multiLevelType w:val="hybridMultilevel"/>
    <w:tmpl w:val="5658FAE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C9C727C"/>
    <w:multiLevelType w:val="multilevel"/>
    <w:tmpl w:val="BDE2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4F2644"/>
    <w:multiLevelType w:val="multilevel"/>
    <w:tmpl w:val="7F60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023D24"/>
    <w:multiLevelType w:val="multilevel"/>
    <w:tmpl w:val="7D08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59683C"/>
    <w:multiLevelType w:val="multilevel"/>
    <w:tmpl w:val="20FE1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0F68EE"/>
    <w:multiLevelType w:val="hybridMultilevel"/>
    <w:tmpl w:val="718A49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4B85C20"/>
    <w:multiLevelType w:val="hybridMultilevel"/>
    <w:tmpl w:val="07C21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8160A87"/>
    <w:multiLevelType w:val="hybridMultilevel"/>
    <w:tmpl w:val="81F4D7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6270A"/>
    <w:multiLevelType w:val="hybridMultilevel"/>
    <w:tmpl w:val="A5BCC7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A33C3"/>
    <w:multiLevelType w:val="hybridMultilevel"/>
    <w:tmpl w:val="EF58A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84F6B"/>
    <w:multiLevelType w:val="hybridMultilevel"/>
    <w:tmpl w:val="EB4E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68429E"/>
    <w:multiLevelType w:val="hybridMultilevel"/>
    <w:tmpl w:val="EF925B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EDE7CB4"/>
    <w:multiLevelType w:val="hybridMultilevel"/>
    <w:tmpl w:val="BA9ED4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FD4208"/>
    <w:multiLevelType w:val="multilevel"/>
    <w:tmpl w:val="C450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A06248"/>
    <w:multiLevelType w:val="multilevel"/>
    <w:tmpl w:val="E80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AA1250"/>
    <w:multiLevelType w:val="hybridMultilevel"/>
    <w:tmpl w:val="753A9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7401A28"/>
    <w:multiLevelType w:val="hybridMultilevel"/>
    <w:tmpl w:val="45F42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9"/>
  </w:num>
  <w:num w:numId="5">
    <w:abstractNumId w:val="16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5"/>
  </w:num>
  <w:num w:numId="12">
    <w:abstractNumId w:val="7"/>
  </w:num>
  <w:num w:numId="13">
    <w:abstractNumId w:val="12"/>
  </w:num>
  <w:num w:numId="14">
    <w:abstractNumId w:val="8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1089"/>
    <w:rsid w:val="000026E7"/>
    <w:rsid w:val="00011D41"/>
    <w:rsid w:val="00023382"/>
    <w:rsid w:val="0003113E"/>
    <w:rsid w:val="00044F92"/>
    <w:rsid w:val="00045760"/>
    <w:rsid w:val="00045FE8"/>
    <w:rsid w:val="000503ED"/>
    <w:rsid w:val="00062B94"/>
    <w:rsid w:val="000671CD"/>
    <w:rsid w:val="00070106"/>
    <w:rsid w:val="00085026"/>
    <w:rsid w:val="00095A3E"/>
    <w:rsid w:val="000A4DC5"/>
    <w:rsid w:val="000A6626"/>
    <w:rsid w:val="000B07ED"/>
    <w:rsid w:val="000B7425"/>
    <w:rsid w:val="000D1841"/>
    <w:rsid w:val="000D2FD4"/>
    <w:rsid w:val="000D48BB"/>
    <w:rsid w:val="000E54ED"/>
    <w:rsid w:val="000F62E9"/>
    <w:rsid w:val="00107187"/>
    <w:rsid w:val="00116525"/>
    <w:rsid w:val="00146681"/>
    <w:rsid w:val="001516CB"/>
    <w:rsid w:val="00153E95"/>
    <w:rsid w:val="001605D2"/>
    <w:rsid w:val="00174DEB"/>
    <w:rsid w:val="001814A2"/>
    <w:rsid w:val="0018430C"/>
    <w:rsid w:val="00186E06"/>
    <w:rsid w:val="00193B73"/>
    <w:rsid w:val="001950E5"/>
    <w:rsid w:val="001A0AF3"/>
    <w:rsid w:val="001B7A25"/>
    <w:rsid w:val="001B7A70"/>
    <w:rsid w:val="001B7BCF"/>
    <w:rsid w:val="001D37E1"/>
    <w:rsid w:val="001D3E59"/>
    <w:rsid w:val="001E388C"/>
    <w:rsid w:val="001E5AA5"/>
    <w:rsid w:val="001F0F4E"/>
    <w:rsid w:val="001F503D"/>
    <w:rsid w:val="0022260E"/>
    <w:rsid w:val="00230B29"/>
    <w:rsid w:val="00240383"/>
    <w:rsid w:val="00244FC5"/>
    <w:rsid w:val="00250951"/>
    <w:rsid w:val="00252C26"/>
    <w:rsid w:val="002575F7"/>
    <w:rsid w:val="002627CA"/>
    <w:rsid w:val="00263A32"/>
    <w:rsid w:val="002666DF"/>
    <w:rsid w:val="002726FA"/>
    <w:rsid w:val="00274A0D"/>
    <w:rsid w:val="00275D31"/>
    <w:rsid w:val="00282467"/>
    <w:rsid w:val="002972DA"/>
    <w:rsid w:val="002A3B33"/>
    <w:rsid w:val="002B1BF7"/>
    <w:rsid w:val="002C04D8"/>
    <w:rsid w:val="002D0861"/>
    <w:rsid w:val="002D0FB8"/>
    <w:rsid w:val="002E3CE6"/>
    <w:rsid w:val="002E5A44"/>
    <w:rsid w:val="002F7196"/>
    <w:rsid w:val="002F7308"/>
    <w:rsid w:val="00304DC0"/>
    <w:rsid w:val="003174DB"/>
    <w:rsid w:val="003237E5"/>
    <w:rsid w:val="00340DF7"/>
    <w:rsid w:val="0034505C"/>
    <w:rsid w:val="00346C97"/>
    <w:rsid w:val="00352ADF"/>
    <w:rsid w:val="00365DC1"/>
    <w:rsid w:val="003742F7"/>
    <w:rsid w:val="0039248B"/>
    <w:rsid w:val="003A2467"/>
    <w:rsid w:val="003C0214"/>
    <w:rsid w:val="003C5DDE"/>
    <w:rsid w:val="003D1EAF"/>
    <w:rsid w:val="003E16C5"/>
    <w:rsid w:val="003E4067"/>
    <w:rsid w:val="003E5574"/>
    <w:rsid w:val="003F27EE"/>
    <w:rsid w:val="003F29E9"/>
    <w:rsid w:val="003F68E6"/>
    <w:rsid w:val="00400FA4"/>
    <w:rsid w:val="00417DBA"/>
    <w:rsid w:val="00450829"/>
    <w:rsid w:val="0046594B"/>
    <w:rsid w:val="00466725"/>
    <w:rsid w:val="00472A4B"/>
    <w:rsid w:val="00481A53"/>
    <w:rsid w:val="00490811"/>
    <w:rsid w:val="00496B32"/>
    <w:rsid w:val="004C54D1"/>
    <w:rsid w:val="004D144F"/>
    <w:rsid w:val="004D1F0A"/>
    <w:rsid w:val="004D404D"/>
    <w:rsid w:val="00502B95"/>
    <w:rsid w:val="00521FE4"/>
    <w:rsid w:val="00524F94"/>
    <w:rsid w:val="00525EBD"/>
    <w:rsid w:val="005315DF"/>
    <w:rsid w:val="00544058"/>
    <w:rsid w:val="005516F8"/>
    <w:rsid w:val="005536D6"/>
    <w:rsid w:val="00565271"/>
    <w:rsid w:val="005709FA"/>
    <w:rsid w:val="00571242"/>
    <w:rsid w:val="00575A59"/>
    <w:rsid w:val="00577E06"/>
    <w:rsid w:val="00583BE7"/>
    <w:rsid w:val="00596C0A"/>
    <w:rsid w:val="005B2271"/>
    <w:rsid w:val="005B28F0"/>
    <w:rsid w:val="005C1137"/>
    <w:rsid w:val="005C4956"/>
    <w:rsid w:val="005C512B"/>
    <w:rsid w:val="005E1089"/>
    <w:rsid w:val="005F480E"/>
    <w:rsid w:val="00607DED"/>
    <w:rsid w:val="00620FB8"/>
    <w:rsid w:val="00625E77"/>
    <w:rsid w:val="00633D91"/>
    <w:rsid w:val="006353D5"/>
    <w:rsid w:val="0064060E"/>
    <w:rsid w:val="00650E64"/>
    <w:rsid w:val="00655205"/>
    <w:rsid w:val="00655913"/>
    <w:rsid w:val="006571B4"/>
    <w:rsid w:val="00662529"/>
    <w:rsid w:val="00671469"/>
    <w:rsid w:val="00675FC0"/>
    <w:rsid w:val="00677143"/>
    <w:rsid w:val="00682DA6"/>
    <w:rsid w:val="00683A97"/>
    <w:rsid w:val="00697914"/>
    <w:rsid w:val="00697A5B"/>
    <w:rsid w:val="006A2E31"/>
    <w:rsid w:val="006B018C"/>
    <w:rsid w:val="006B2B3C"/>
    <w:rsid w:val="006B5B79"/>
    <w:rsid w:val="006C283E"/>
    <w:rsid w:val="006C448E"/>
    <w:rsid w:val="006C5B4C"/>
    <w:rsid w:val="006C69F4"/>
    <w:rsid w:val="006F339A"/>
    <w:rsid w:val="00714822"/>
    <w:rsid w:val="00734F64"/>
    <w:rsid w:val="00736D05"/>
    <w:rsid w:val="00740FE7"/>
    <w:rsid w:val="00743C23"/>
    <w:rsid w:val="007463F2"/>
    <w:rsid w:val="00751F92"/>
    <w:rsid w:val="00761E32"/>
    <w:rsid w:val="007626B3"/>
    <w:rsid w:val="0076377B"/>
    <w:rsid w:val="00771B3E"/>
    <w:rsid w:val="007747E2"/>
    <w:rsid w:val="00782989"/>
    <w:rsid w:val="007A52BF"/>
    <w:rsid w:val="007B0DCD"/>
    <w:rsid w:val="007B3D3E"/>
    <w:rsid w:val="007B7C6E"/>
    <w:rsid w:val="007C141E"/>
    <w:rsid w:val="007C1E07"/>
    <w:rsid w:val="007C3EA1"/>
    <w:rsid w:val="007D30BB"/>
    <w:rsid w:val="007D3ED7"/>
    <w:rsid w:val="007D5C3D"/>
    <w:rsid w:val="007E19FF"/>
    <w:rsid w:val="007E60D7"/>
    <w:rsid w:val="007F573D"/>
    <w:rsid w:val="00803A14"/>
    <w:rsid w:val="008121BD"/>
    <w:rsid w:val="00820BEA"/>
    <w:rsid w:val="00821007"/>
    <w:rsid w:val="00824BCA"/>
    <w:rsid w:val="00847FD1"/>
    <w:rsid w:val="00851695"/>
    <w:rsid w:val="00862B1C"/>
    <w:rsid w:val="0086397A"/>
    <w:rsid w:val="00865FC0"/>
    <w:rsid w:val="00872951"/>
    <w:rsid w:val="00873CB7"/>
    <w:rsid w:val="00880B21"/>
    <w:rsid w:val="0088102E"/>
    <w:rsid w:val="00884939"/>
    <w:rsid w:val="00890D11"/>
    <w:rsid w:val="00891A7B"/>
    <w:rsid w:val="008A075A"/>
    <w:rsid w:val="008A239C"/>
    <w:rsid w:val="008A4418"/>
    <w:rsid w:val="008A4A36"/>
    <w:rsid w:val="008A72BE"/>
    <w:rsid w:val="008B1AD4"/>
    <w:rsid w:val="008B5BEB"/>
    <w:rsid w:val="008C1ACE"/>
    <w:rsid w:val="008C6E8B"/>
    <w:rsid w:val="00900AF5"/>
    <w:rsid w:val="00925968"/>
    <w:rsid w:val="0093306B"/>
    <w:rsid w:val="009349E4"/>
    <w:rsid w:val="00947144"/>
    <w:rsid w:val="009543FD"/>
    <w:rsid w:val="00955544"/>
    <w:rsid w:val="00956B21"/>
    <w:rsid w:val="009577D4"/>
    <w:rsid w:val="00964C75"/>
    <w:rsid w:val="0097218F"/>
    <w:rsid w:val="00980A2B"/>
    <w:rsid w:val="00982844"/>
    <w:rsid w:val="009A2497"/>
    <w:rsid w:val="009B188F"/>
    <w:rsid w:val="009B285B"/>
    <w:rsid w:val="009B4D6F"/>
    <w:rsid w:val="009B5665"/>
    <w:rsid w:val="009B59CC"/>
    <w:rsid w:val="009D142E"/>
    <w:rsid w:val="009E12B0"/>
    <w:rsid w:val="009E38BE"/>
    <w:rsid w:val="009F2035"/>
    <w:rsid w:val="009F7F65"/>
    <w:rsid w:val="00A10B17"/>
    <w:rsid w:val="00A116AD"/>
    <w:rsid w:val="00A145A4"/>
    <w:rsid w:val="00A20F80"/>
    <w:rsid w:val="00A2678D"/>
    <w:rsid w:val="00A42671"/>
    <w:rsid w:val="00A50811"/>
    <w:rsid w:val="00A51928"/>
    <w:rsid w:val="00A51E15"/>
    <w:rsid w:val="00A51EBE"/>
    <w:rsid w:val="00A56E47"/>
    <w:rsid w:val="00A60DAC"/>
    <w:rsid w:val="00A630EC"/>
    <w:rsid w:val="00A937D0"/>
    <w:rsid w:val="00A96AAA"/>
    <w:rsid w:val="00AA19E7"/>
    <w:rsid w:val="00AA2311"/>
    <w:rsid w:val="00AA4ED1"/>
    <w:rsid w:val="00AB14D2"/>
    <w:rsid w:val="00AB4622"/>
    <w:rsid w:val="00AB4A59"/>
    <w:rsid w:val="00AB52EB"/>
    <w:rsid w:val="00AC488E"/>
    <w:rsid w:val="00AD2071"/>
    <w:rsid w:val="00AD246D"/>
    <w:rsid w:val="00AD5B0C"/>
    <w:rsid w:val="00AE757D"/>
    <w:rsid w:val="00AF176D"/>
    <w:rsid w:val="00AF187E"/>
    <w:rsid w:val="00AF1CF3"/>
    <w:rsid w:val="00AF6BBA"/>
    <w:rsid w:val="00B13BC3"/>
    <w:rsid w:val="00B3219B"/>
    <w:rsid w:val="00B4403B"/>
    <w:rsid w:val="00B47FA1"/>
    <w:rsid w:val="00B50826"/>
    <w:rsid w:val="00B50FEF"/>
    <w:rsid w:val="00B61F04"/>
    <w:rsid w:val="00B63819"/>
    <w:rsid w:val="00B6586B"/>
    <w:rsid w:val="00B74D94"/>
    <w:rsid w:val="00B75673"/>
    <w:rsid w:val="00B7684B"/>
    <w:rsid w:val="00BA0B03"/>
    <w:rsid w:val="00BA2AB5"/>
    <w:rsid w:val="00BA3B19"/>
    <w:rsid w:val="00BB43EF"/>
    <w:rsid w:val="00BB7403"/>
    <w:rsid w:val="00BC18A5"/>
    <w:rsid w:val="00BD18CE"/>
    <w:rsid w:val="00BD4268"/>
    <w:rsid w:val="00BD4769"/>
    <w:rsid w:val="00BE6E66"/>
    <w:rsid w:val="00BF1327"/>
    <w:rsid w:val="00BF5426"/>
    <w:rsid w:val="00C026A0"/>
    <w:rsid w:val="00C24307"/>
    <w:rsid w:val="00C342DB"/>
    <w:rsid w:val="00C34DB9"/>
    <w:rsid w:val="00C44D55"/>
    <w:rsid w:val="00C45702"/>
    <w:rsid w:val="00C514DB"/>
    <w:rsid w:val="00C543E7"/>
    <w:rsid w:val="00C5660C"/>
    <w:rsid w:val="00C61DCA"/>
    <w:rsid w:val="00C6239E"/>
    <w:rsid w:val="00C654C7"/>
    <w:rsid w:val="00C7099B"/>
    <w:rsid w:val="00C94F6B"/>
    <w:rsid w:val="00CA1E1B"/>
    <w:rsid w:val="00CA2A49"/>
    <w:rsid w:val="00CA504B"/>
    <w:rsid w:val="00CA5A8E"/>
    <w:rsid w:val="00CB2E04"/>
    <w:rsid w:val="00CB4FA6"/>
    <w:rsid w:val="00CB7612"/>
    <w:rsid w:val="00CC31B5"/>
    <w:rsid w:val="00CC527F"/>
    <w:rsid w:val="00CD4BD3"/>
    <w:rsid w:val="00CE160B"/>
    <w:rsid w:val="00CE41B2"/>
    <w:rsid w:val="00CF6C25"/>
    <w:rsid w:val="00D00FFE"/>
    <w:rsid w:val="00D020BD"/>
    <w:rsid w:val="00D052D4"/>
    <w:rsid w:val="00D11BA7"/>
    <w:rsid w:val="00D11C0E"/>
    <w:rsid w:val="00D24596"/>
    <w:rsid w:val="00D445B8"/>
    <w:rsid w:val="00D44D44"/>
    <w:rsid w:val="00D563F8"/>
    <w:rsid w:val="00D5789F"/>
    <w:rsid w:val="00D6395A"/>
    <w:rsid w:val="00D71450"/>
    <w:rsid w:val="00D80A01"/>
    <w:rsid w:val="00D814C8"/>
    <w:rsid w:val="00D830B6"/>
    <w:rsid w:val="00D92C30"/>
    <w:rsid w:val="00D962C0"/>
    <w:rsid w:val="00DB2A83"/>
    <w:rsid w:val="00DC29FE"/>
    <w:rsid w:val="00DD0028"/>
    <w:rsid w:val="00DD6129"/>
    <w:rsid w:val="00DE3246"/>
    <w:rsid w:val="00E1142D"/>
    <w:rsid w:val="00E14846"/>
    <w:rsid w:val="00E2281F"/>
    <w:rsid w:val="00E237DA"/>
    <w:rsid w:val="00E264E6"/>
    <w:rsid w:val="00E26AF8"/>
    <w:rsid w:val="00E643CC"/>
    <w:rsid w:val="00E728DB"/>
    <w:rsid w:val="00E8085B"/>
    <w:rsid w:val="00E9028E"/>
    <w:rsid w:val="00EB4DFE"/>
    <w:rsid w:val="00EC10E3"/>
    <w:rsid w:val="00ED22EA"/>
    <w:rsid w:val="00EF0F6F"/>
    <w:rsid w:val="00EF21EF"/>
    <w:rsid w:val="00F1262D"/>
    <w:rsid w:val="00F15425"/>
    <w:rsid w:val="00F25CCD"/>
    <w:rsid w:val="00F30266"/>
    <w:rsid w:val="00F35A2A"/>
    <w:rsid w:val="00F504FD"/>
    <w:rsid w:val="00F5429E"/>
    <w:rsid w:val="00F648D3"/>
    <w:rsid w:val="00F74DD6"/>
    <w:rsid w:val="00F75161"/>
    <w:rsid w:val="00F80736"/>
    <w:rsid w:val="00F83054"/>
    <w:rsid w:val="00F86475"/>
    <w:rsid w:val="00F92D45"/>
    <w:rsid w:val="00FA003A"/>
    <w:rsid w:val="00FC6C53"/>
    <w:rsid w:val="00FE2CAA"/>
    <w:rsid w:val="00FF18E0"/>
    <w:rsid w:val="00FF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596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AC488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F504FD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F504FD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C488E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F504FD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9"/>
    <w:semiHidden/>
    <w:locked/>
    <w:rsid w:val="00F504FD"/>
    <w:rPr>
      <w:rFonts w:ascii="Cambria" w:hAnsi="Cambria" w:cs="Cambria"/>
      <w:b/>
      <w:bCs/>
      <w:color w:val="4F81BD"/>
    </w:rPr>
  </w:style>
  <w:style w:type="paragraph" w:styleId="a3">
    <w:name w:val="List Paragraph"/>
    <w:basedOn w:val="a"/>
    <w:uiPriority w:val="99"/>
    <w:qFormat/>
    <w:rsid w:val="00E237DA"/>
    <w:pPr>
      <w:ind w:left="720"/>
    </w:pPr>
  </w:style>
  <w:style w:type="character" w:styleId="a4">
    <w:name w:val="Hyperlink"/>
    <w:uiPriority w:val="99"/>
    <w:semiHidden/>
    <w:rsid w:val="00F504FD"/>
    <w:rPr>
      <w:color w:val="0000FF"/>
      <w:u w:val="single"/>
    </w:rPr>
  </w:style>
  <w:style w:type="paragraph" w:styleId="a5">
    <w:name w:val="Normal (Web)"/>
    <w:basedOn w:val="a"/>
    <w:uiPriority w:val="99"/>
    <w:rsid w:val="00F504FD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wp-caption-text">
    <w:name w:val="wp-caption-text"/>
    <w:basedOn w:val="a"/>
    <w:uiPriority w:val="99"/>
    <w:rsid w:val="00F504F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F504FD"/>
  </w:style>
  <w:style w:type="character" w:styleId="a6">
    <w:name w:val="Strong"/>
    <w:uiPriority w:val="99"/>
    <w:qFormat/>
    <w:rsid w:val="00F504FD"/>
    <w:rPr>
      <w:b/>
      <w:bCs/>
    </w:rPr>
  </w:style>
  <w:style w:type="paragraph" w:styleId="a7">
    <w:name w:val="Balloon Text"/>
    <w:basedOn w:val="a"/>
    <w:link w:val="a8"/>
    <w:uiPriority w:val="99"/>
    <w:semiHidden/>
    <w:rsid w:val="00F50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504F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252C2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633D91"/>
    <w:pPr>
      <w:ind w:left="720"/>
    </w:pPr>
    <w:rPr>
      <w:lang w:eastAsia="en-US"/>
    </w:rPr>
  </w:style>
  <w:style w:type="paragraph" w:customStyle="1" w:styleId="Default">
    <w:name w:val="Default"/>
    <w:uiPriority w:val="99"/>
    <w:rsid w:val="00633D9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21">
    <w:name w:val="Абзац списка2"/>
    <w:basedOn w:val="a"/>
    <w:uiPriority w:val="99"/>
    <w:rsid w:val="00F30266"/>
    <w:pPr>
      <w:ind w:left="720"/>
    </w:pPr>
  </w:style>
  <w:style w:type="paragraph" w:customStyle="1" w:styleId="31">
    <w:name w:val="Абзац списка3"/>
    <w:basedOn w:val="a"/>
    <w:uiPriority w:val="99"/>
    <w:rsid w:val="007D5C3D"/>
    <w:pPr>
      <w:ind w:left="720"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07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1</Pages>
  <Words>8039</Words>
  <Characters>45825</Characters>
  <Application>Microsoft Office Word</Application>
  <DocSecurity>0</DocSecurity>
  <Lines>381</Lines>
  <Paragraphs>107</Paragraphs>
  <ScaleCrop>false</ScaleCrop>
  <Company>Hewlett-Packard</Company>
  <LinksUpToDate>false</LinksUpToDate>
  <CharactersWithSpaces>53757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Andreeva</cp:lastModifiedBy>
  <cp:revision>75</cp:revision>
  <dcterms:created xsi:type="dcterms:W3CDTF">2016-07-08T03:19:00Z</dcterms:created>
  <dcterms:modified xsi:type="dcterms:W3CDTF">2005-06-30T07:45:00Z</dcterms:modified>
</cp:coreProperties>
</file>