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DA1" w:rsidRDefault="00947DA1" w:rsidP="00947D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«Таштыпский районный Центр детского творчества»</w:t>
      </w: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947DA1">
          <w:pgSz w:w="11906" w:h="16838"/>
          <w:pgMar w:top="1134" w:right="567" w:bottom="1134" w:left="1701" w:header="709" w:footer="709" w:gutter="0"/>
          <w:cols w:space="720"/>
        </w:sectPr>
      </w:pP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Согласовано:</w:t>
      </w: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Архипова Н.В.</w:t>
      </w: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МБОУ </w:t>
      </w: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ТСШ №2</w:t>
      </w: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Рекомендована к реализации решением педагогического совета</w:t>
      </w:r>
    </w:p>
    <w:p w:rsidR="00947DA1" w:rsidRDefault="00947DA1" w:rsidP="00947DA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947DA1" w:rsidRDefault="00196608" w:rsidP="00947DA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«01» сентября</w:t>
      </w:r>
      <w:r w:rsidR="00947DA1">
        <w:rPr>
          <w:rFonts w:ascii="Times New Roman" w:eastAsia="Times New Roman" w:hAnsi="Times New Roman" w:cs="Times New Roman"/>
          <w:sz w:val="26"/>
          <w:szCs w:val="26"/>
        </w:rPr>
        <w:t xml:space="preserve"> 2025 г.</w:t>
      </w:r>
    </w:p>
    <w:p w:rsidR="00947DA1" w:rsidRDefault="00947DA1" w:rsidP="00947DA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Протокол № 1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Принято методистом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Аношко С.О.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947DA1" w:rsidRDefault="00196608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«01» сентября</w:t>
      </w:r>
      <w:r w:rsidR="00947DA1">
        <w:rPr>
          <w:rFonts w:ascii="Times New Roman" w:eastAsia="Times New Roman" w:hAnsi="Times New Roman" w:cs="Times New Roman"/>
          <w:sz w:val="26"/>
          <w:szCs w:val="26"/>
        </w:rPr>
        <w:t xml:space="preserve"> 2025 г.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Утверждаю: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Скоморохова Т.П.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«Таштыпский ЦДТ»</w:t>
      </w:r>
    </w:p>
    <w:p w:rsidR="00947DA1" w:rsidRDefault="00947DA1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</w:t>
      </w:r>
      <w:r w:rsidR="00196608">
        <w:rPr>
          <w:rFonts w:ascii="Times New Roman" w:eastAsia="Times New Roman" w:hAnsi="Times New Roman" w:cs="Times New Roman"/>
          <w:sz w:val="26"/>
          <w:szCs w:val="26"/>
        </w:rPr>
        <w:t>01091</w:t>
      </w:r>
    </w:p>
    <w:p w:rsidR="00947DA1" w:rsidRDefault="00196608" w:rsidP="00947DA1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«01» сентября</w:t>
      </w:r>
      <w:r w:rsidR="00947DA1">
        <w:rPr>
          <w:rFonts w:ascii="Times New Roman" w:eastAsia="Times New Roman" w:hAnsi="Times New Roman" w:cs="Times New Roman"/>
          <w:sz w:val="26"/>
          <w:szCs w:val="26"/>
        </w:rPr>
        <w:t xml:space="preserve"> 2025 г.</w:t>
      </w:r>
    </w:p>
    <w:p w:rsidR="00947DA1" w:rsidRDefault="00947DA1" w:rsidP="00947D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947DA1" w:rsidSect="006D2F01">
          <w:type w:val="continuous"/>
          <w:pgSz w:w="11906" w:h="16838"/>
          <w:pgMar w:top="1134" w:right="567" w:bottom="1134" w:left="1276" w:header="709" w:footer="709" w:gutter="0"/>
          <w:cols w:num="4" w:space="519"/>
        </w:sectPr>
      </w:pPr>
    </w:p>
    <w:p w:rsidR="00947DA1" w:rsidRDefault="00947DA1" w:rsidP="00947DA1">
      <w:pPr>
        <w:spacing w:after="0" w:line="240" w:lineRule="auto"/>
        <w:ind w:right="-569"/>
        <w:rPr>
          <w:rFonts w:ascii="Times New Roman" w:eastAsia="Times New Roman" w:hAnsi="Times New Roman" w:cs="Times New Roman"/>
          <w:sz w:val="32"/>
          <w:szCs w:val="32"/>
        </w:rPr>
      </w:pPr>
    </w:p>
    <w:p w:rsidR="00947DA1" w:rsidRDefault="00947DA1" w:rsidP="0094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947DA1">
          <w:type w:val="continuous"/>
          <w:pgSz w:w="11906" w:h="16838"/>
          <w:pgMar w:top="1134" w:right="567" w:bottom="1134" w:left="1701" w:header="709" w:footer="709" w:gutter="0"/>
          <w:cols w:num="4" w:space="941"/>
        </w:sectPr>
      </w:pP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Pr="006D2F0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47DA1" w:rsidRPr="006D2F0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47DA1" w:rsidRPr="006D2F01" w:rsidRDefault="00947DA1" w:rsidP="00947DA1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6D2F01">
        <w:rPr>
          <w:rFonts w:ascii="Times New Roman" w:eastAsia="Times New Roman" w:hAnsi="Times New Roman" w:cs="Times New Roman"/>
          <w:sz w:val="25"/>
          <w:szCs w:val="25"/>
        </w:rPr>
        <w:t>Дополнительная общеобразовательная общеразвивающая программа социально-гуманитарной направленности.</w:t>
      </w: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«Родное слово» (изучение хакасского языка).</w:t>
      </w: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Срок реализации программы: 1 года.</w:t>
      </w:r>
    </w:p>
    <w:p w:rsidR="00947DA1" w:rsidRDefault="00947DA1" w:rsidP="00947DA1">
      <w:pPr>
        <w:spacing w:after="0" w:line="240" w:lineRule="auto"/>
        <w:ind w:left="2977" w:right="-569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Возраст обучающихся: 6-7 лет.</w:t>
      </w:r>
    </w:p>
    <w:p w:rsidR="00947DA1" w:rsidRDefault="00947DA1" w:rsidP="00947DA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Уровень программы: ознакомительный.</w:t>
      </w:r>
    </w:p>
    <w:p w:rsidR="00947DA1" w:rsidRDefault="00947DA1" w:rsidP="00947DA1">
      <w:pPr>
        <w:spacing w:after="0" w:line="240" w:lineRule="auto"/>
        <w:ind w:left="2977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Автор составитель:</w:t>
      </w:r>
    </w:p>
    <w:p w:rsidR="00947DA1" w:rsidRDefault="00947DA1" w:rsidP="00947DA1">
      <w:pPr>
        <w:spacing w:after="0" w:line="240" w:lineRule="auto"/>
        <w:ind w:left="5245" w:firstLine="142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Тоскоракова Виктория Юрьевна</w:t>
      </w:r>
    </w:p>
    <w:p w:rsidR="00947DA1" w:rsidRDefault="00947DA1" w:rsidP="00947DA1">
      <w:pPr>
        <w:spacing w:after="0" w:line="240" w:lineRule="auto"/>
        <w:ind w:left="5387" w:right="-569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Педагог дополнительного образования</w:t>
      </w:r>
    </w:p>
    <w:p w:rsidR="00947DA1" w:rsidRDefault="00947DA1" w:rsidP="00947DA1">
      <w:pPr>
        <w:spacing w:after="0" w:line="240" w:lineRule="auto"/>
        <w:ind w:left="5245" w:firstLine="142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947DA1" w:rsidRDefault="00947DA1" w:rsidP="00947DA1">
      <w:pPr>
        <w:spacing w:after="0" w:line="240" w:lineRule="auto"/>
        <w:jc w:val="center"/>
        <w:rPr>
          <w:rStyle w:val="aa"/>
          <w:i w:val="0"/>
          <w:iCs w:val="0"/>
        </w:rPr>
      </w:pPr>
      <w:r>
        <w:rPr>
          <w:rFonts w:ascii="Times New Roman" w:eastAsia="Times New Roman" w:hAnsi="Times New Roman" w:cs="Times New Roman"/>
          <w:sz w:val="26"/>
        </w:rPr>
        <w:t>с.Таштып, 2025 г</w:t>
      </w:r>
    </w:p>
    <w:p w:rsidR="00947DA1" w:rsidRPr="006D2F01" w:rsidRDefault="00947DA1" w:rsidP="00947DA1">
      <w:pPr>
        <w:pStyle w:val="a8"/>
        <w:ind w:left="0" w:right="282" w:firstLine="567"/>
        <w:jc w:val="center"/>
        <w:rPr>
          <w:rStyle w:val="aa"/>
          <w:b/>
          <w:i w:val="0"/>
          <w:sz w:val="26"/>
          <w:szCs w:val="26"/>
        </w:rPr>
      </w:pPr>
      <w:r>
        <w:rPr>
          <w:rStyle w:val="aa"/>
          <w:b/>
          <w:i w:val="0"/>
          <w:sz w:val="26"/>
          <w:szCs w:val="26"/>
        </w:rPr>
        <w:lastRenderedPageBreak/>
        <w:t xml:space="preserve">Раздел № 1. Комплекс основных характеристик дополнительной </w:t>
      </w:r>
      <w:r w:rsidRPr="006D2F01">
        <w:rPr>
          <w:rStyle w:val="aa"/>
          <w:b/>
          <w:i w:val="0"/>
          <w:sz w:val="26"/>
          <w:szCs w:val="26"/>
        </w:rPr>
        <w:t>общеобразовательной общеразвивающей программы.</w:t>
      </w:r>
    </w:p>
    <w:p w:rsidR="006D2F01" w:rsidRDefault="006D2F01" w:rsidP="00947DA1">
      <w:pPr>
        <w:spacing w:after="0" w:line="240" w:lineRule="auto"/>
        <w:ind w:right="282" w:firstLine="567"/>
        <w:jc w:val="center"/>
        <w:rPr>
          <w:rStyle w:val="aa"/>
          <w:rFonts w:ascii="Times New Roman" w:hAnsi="Times New Roman" w:cs="Times New Roman"/>
          <w:b/>
          <w:i w:val="0"/>
          <w:sz w:val="26"/>
          <w:szCs w:val="26"/>
        </w:rPr>
      </w:pPr>
    </w:p>
    <w:p w:rsidR="00947DA1" w:rsidRPr="006D2F01" w:rsidRDefault="00947DA1" w:rsidP="00947DA1">
      <w:pPr>
        <w:spacing w:after="0" w:line="240" w:lineRule="auto"/>
        <w:ind w:right="282" w:firstLine="567"/>
        <w:jc w:val="center"/>
        <w:rPr>
          <w:rStyle w:val="aa"/>
          <w:rFonts w:ascii="Times New Roman" w:hAnsi="Times New Roman" w:cs="Times New Roman"/>
          <w:b/>
          <w:i w:val="0"/>
          <w:sz w:val="26"/>
          <w:szCs w:val="26"/>
        </w:rPr>
      </w:pPr>
      <w:r w:rsidRPr="006D2F01">
        <w:rPr>
          <w:rStyle w:val="aa"/>
          <w:rFonts w:ascii="Times New Roman" w:hAnsi="Times New Roman" w:cs="Times New Roman"/>
          <w:b/>
          <w:i w:val="0"/>
          <w:sz w:val="26"/>
          <w:szCs w:val="26"/>
        </w:rPr>
        <w:t>Пояснительная записка.</w:t>
      </w:r>
    </w:p>
    <w:p w:rsidR="006D2F01" w:rsidRDefault="006D2F01" w:rsidP="00947DA1">
      <w:pPr>
        <w:spacing w:after="0" w:line="240" w:lineRule="auto"/>
        <w:ind w:right="282" w:firstLine="567"/>
        <w:jc w:val="center"/>
        <w:rPr>
          <w:rStyle w:val="aa"/>
          <w:i w:val="0"/>
          <w:sz w:val="26"/>
          <w:szCs w:val="26"/>
        </w:rPr>
      </w:pPr>
    </w:p>
    <w:p w:rsidR="00947DA1" w:rsidRPr="006D2F01" w:rsidRDefault="00947DA1" w:rsidP="006D2F01">
      <w:pPr>
        <w:spacing w:after="0" w:line="240" w:lineRule="auto"/>
        <w:ind w:right="282" w:firstLine="567"/>
        <w:rPr>
          <w:rFonts w:ascii="Times New Roman" w:hAnsi="Times New Roman" w:cs="Times New Roman"/>
          <w:b/>
          <w:iCs/>
          <w:sz w:val="24"/>
          <w:szCs w:val="24"/>
        </w:rPr>
      </w:pPr>
      <w:r w:rsidRPr="006D2F01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Направленность программы</w:t>
      </w:r>
      <w:r w:rsidR="006D2F01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6D2F01">
        <w:rPr>
          <w:rFonts w:ascii="Times New Roman" w:hAnsi="Times New Roman" w:cs="Times New Roman"/>
          <w:iCs/>
          <w:sz w:val="24"/>
          <w:szCs w:val="24"/>
        </w:rPr>
        <w:t>социально-гуманитарн</w:t>
      </w:r>
      <w:r w:rsidR="006D2F01">
        <w:rPr>
          <w:rFonts w:ascii="Times New Roman" w:hAnsi="Times New Roman" w:cs="Times New Roman"/>
          <w:iCs/>
          <w:sz w:val="24"/>
          <w:szCs w:val="24"/>
        </w:rPr>
        <w:t>ая</w:t>
      </w:r>
      <w:r w:rsidRPr="006D2F01">
        <w:rPr>
          <w:rFonts w:ascii="Times New Roman" w:hAnsi="Times New Roman" w:cs="Times New Roman"/>
          <w:iCs/>
          <w:sz w:val="24"/>
          <w:szCs w:val="24"/>
        </w:rPr>
        <w:t>.</w:t>
      </w:r>
    </w:p>
    <w:p w:rsidR="00947DA1" w:rsidRPr="006D2F01" w:rsidRDefault="00947DA1" w:rsidP="00947DA1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F01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Нормативно-правовые документы:</w:t>
      </w:r>
    </w:p>
    <w:p w:rsidR="00947DA1" w:rsidRPr="006D2F01" w:rsidRDefault="00947DA1" w:rsidP="00947DA1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 w:rsidRPr="006D2F01">
        <w:rPr>
          <w:bCs/>
        </w:rPr>
        <w:t>Федеральный закон от 29 декабря 2012 г. №273-ФЗ Об образовании в Российской Федерации (с изменениями и дополнениями), п.9 ст.2;</w:t>
      </w:r>
    </w:p>
    <w:p w:rsidR="00947DA1" w:rsidRPr="006D2F01" w:rsidRDefault="00947DA1" w:rsidP="00947DA1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 w:rsidRPr="006D2F01">
        <w:rPr>
          <w:bCs/>
        </w:rPr>
        <w:t>Приказ Министерства просвещения Российской Федерации 27.07.2022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947DA1" w:rsidRPr="006D2F01" w:rsidRDefault="00947DA1" w:rsidP="00947DA1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 w:rsidRPr="006D2F01">
        <w:rPr>
          <w:bCs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947DA1" w:rsidRPr="006D2F01" w:rsidRDefault="00947DA1" w:rsidP="00947DA1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 w:rsidRPr="006D2F01">
        <w:rPr>
          <w:bCs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947DA1" w:rsidRPr="006D2F01" w:rsidRDefault="00947DA1" w:rsidP="00947DA1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 w:rsidRPr="006D2F01">
        <w:rPr>
          <w:bCs/>
        </w:rPr>
        <w:t>Устав образовательной организации МБУ ДО «Таштыпский ЦДТ»;</w:t>
      </w:r>
    </w:p>
    <w:p w:rsidR="00947DA1" w:rsidRPr="006D2F01" w:rsidRDefault="00947DA1" w:rsidP="00947DA1">
      <w:pPr>
        <w:pStyle w:val="a8"/>
        <w:numPr>
          <w:ilvl w:val="0"/>
          <w:numId w:val="1"/>
        </w:numPr>
        <w:ind w:right="282"/>
        <w:rPr>
          <w:bCs/>
        </w:rPr>
      </w:pPr>
      <w:r w:rsidRPr="006D2F01">
        <w:rPr>
          <w:bCs/>
        </w:rPr>
        <w:t>Положение о дополнительной общеобразовательной общеразвивающей программе образовательной организации МБУ ДО «Таштыпский ЦДТ</w:t>
      </w:r>
    </w:p>
    <w:p w:rsidR="008244D5" w:rsidRDefault="008244D5" w:rsidP="00947DA1">
      <w:pPr>
        <w:pStyle w:val="a8"/>
        <w:ind w:right="282"/>
        <w:jc w:val="center"/>
        <w:rPr>
          <w:b/>
          <w:sz w:val="26"/>
          <w:szCs w:val="26"/>
        </w:rPr>
      </w:pPr>
    </w:p>
    <w:p w:rsidR="00947DA1" w:rsidRDefault="00947DA1" w:rsidP="00947DA1">
      <w:pPr>
        <w:pStyle w:val="a8"/>
        <w:ind w:right="282"/>
        <w:jc w:val="center"/>
        <w:rPr>
          <w:bCs/>
        </w:rPr>
      </w:pPr>
      <w:r>
        <w:rPr>
          <w:b/>
          <w:sz w:val="26"/>
          <w:szCs w:val="26"/>
        </w:rPr>
        <w:t>Актуальность программы.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hAnsi="Times New Roman" w:cs="Times New Roman"/>
          <w:sz w:val="24"/>
          <w:szCs w:val="24"/>
        </w:rPr>
        <w:t xml:space="preserve">В образовании, на современном этапе развития, остро стоит проблема этнической идентичности  детей. С целью решения данной проблемы </w:t>
      </w:r>
      <w:proofErr w:type="gramStart"/>
      <w:r w:rsidRPr="006D2F01">
        <w:rPr>
          <w:rFonts w:ascii="Times New Roman" w:hAnsi="Times New Roman" w:cs="Times New Roman"/>
          <w:sz w:val="24"/>
          <w:szCs w:val="24"/>
        </w:rPr>
        <w:t>и  развития</w:t>
      </w:r>
      <w:proofErr w:type="gramEnd"/>
      <w:r w:rsidRPr="006D2F01">
        <w:rPr>
          <w:rFonts w:ascii="Times New Roman" w:hAnsi="Times New Roman" w:cs="Times New Roman"/>
          <w:sz w:val="24"/>
          <w:szCs w:val="24"/>
        </w:rPr>
        <w:t xml:space="preserve"> этнического самосознания и осознания у подрастающего поколения Администрацией Таштыпского района в 2020 году было утверждено постановление «О сохранении, изучении и развитии хакасского    языка на территории Таштыпского района»</w:t>
      </w:r>
    </w:p>
    <w:p w:rsidR="00947DA1" w:rsidRPr="006D2F01" w:rsidRDefault="002E5515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47DA1" w:rsidRPr="006D2F01">
          <w:rPr>
            <w:rStyle w:val="a3"/>
            <w:rFonts w:ascii="Times New Roman" w:hAnsi="Times New Roman" w:cs="Times New Roman"/>
            <w:sz w:val="24"/>
            <w:szCs w:val="24"/>
          </w:rPr>
          <w:t>https://view.officeapps.live.com/op/view.aspx?src=http://amotash.ru/upload/iblock/1cf/1cfc72f09016073bf921951ffe8da98b.doc</w:t>
        </w:r>
      </w:hyperlink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hAnsi="Times New Roman" w:cs="Times New Roman"/>
          <w:sz w:val="24"/>
          <w:szCs w:val="24"/>
        </w:rPr>
        <w:tab/>
        <w:t>Кроме того, изучение родного языка облегчает освоение иностранных языков и служит базой для развития речевой компетентности.</w:t>
      </w:r>
    </w:p>
    <w:p w:rsidR="00947DA1" w:rsidRPr="006D2F01" w:rsidRDefault="00947DA1" w:rsidP="00947DA1">
      <w:pPr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Детское объединение посещают учащиеся в возрасте от 6 до 7 лет. Состав: постоянный. При вступлении в объединение, учащиеся не владеют или владеют частично хакасским языком. </w:t>
      </w:r>
      <w:r w:rsidRPr="006D2F01">
        <w:rPr>
          <w:rFonts w:ascii="Times New Roman" w:hAnsi="Times New Roman" w:cs="Times New Roman"/>
          <w:sz w:val="24"/>
          <w:szCs w:val="24"/>
        </w:rPr>
        <w:t>Данная программа представляет собой систему подготовки к школе, основой которой является интегрированный курс, объединяющей все основные направления развития ребёнка.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 учащихся проходит через платформу «Навигатор дополнительного образования Республики Хакасия». Заявки для обучения в детском объединении подаются от родителей (законных представителей) так же на платформе.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right="282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Объём и срок реализации.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F01">
        <w:rPr>
          <w:rFonts w:ascii="Times New Roman" w:eastAsia="Calibri" w:hAnsi="Times New Roman" w:cs="Times New Roman"/>
          <w:sz w:val="24"/>
          <w:szCs w:val="24"/>
        </w:rPr>
        <w:t>Программа рассчитана на 72 часа. Занятия проходят 2 раза в неделю по 1 академическому часу.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обучения.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 форма.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реализации программы предполагается использовать </w:t>
      </w: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актуальные формы организации образовательного процесса: 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>групповая, фронтальная, индивидуально-групповая, при необходимости индивидуальная.</w:t>
      </w:r>
    </w:p>
    <w:p w:rsidR="00290436" w:rsidRPr="006D2F01" w:rsidRDefault="00290436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DA1" w:rsidRPr="006D2F01" w:rsidRDefault="00947DA1" w:rsidP="00290436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</w:rPr>
        <w:t>Уровень программы</w:t>
      </w:r>
      <w:r w:rsidRPr="006D2F0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>Ознакомительный.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Цель: 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детей хакасскому языку, основным лингвистическим представлениям языка.</w:t>
      </w:r>
    </w:p>
    <w:p w:rsidR="00947DA1" w:rsidRPr="006D2F01" w:rsidRDefault="00947DA1" w:rsidP="00947DA1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Задачи.</w:t>
      </w:r>
    </w:p>
    <w:p w:rsidR="00947DA1" w:rsidRPr="006D2F01" w:rsidRDefault="00947DA1" w:rsidP="00947DA1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Обучающие: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научить учащихся правильно выговаривать слова на хакасском языке;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обучить элементарным лингвистическим представлениям для овладения устной речью на хакасском языке.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Развивающие: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расширять и обогащать словарный запас;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приобщить детей к новому социальному опыту с изучением хакасского языка: знакомство с хакасским детским фольклором и хакасской художественной литературой;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развивать умения: отвечать на простые вопросы, задавать их.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Воспитательные: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повышать интерес к изучению хакасского языка.</w:t>
      </w:r>
    </w:p>
    <w:p w:rsidR="001B1D16" w:rsidRPr="006D2F01" w:rsidRDefault="001B1D16" w:rsidP="00947DA1">
      <w:pPr>
        <w:spacing w:after="0" w:line="240" w:lineRule="auto"/>
        <w:ind w:right="282" w:firstLine="567"/>
        <w:jc w:val="center"/>
        <w:rPr>
          <w:rStyle w:val="aa"/>
          <w:rFonts w:ascii="Times New Roman" w:hAnsi="Times New Roman" w:cs="Times New Roman"/>
          <w:b/>
          <w:sz w:val="24"/>
          <w:szCs w:val="24"/>
        </w:rPr>
      </w:pPr>
    </w:p>
    <w:p w:rsidR="001B1D16" w:rsidRPr="006D2F01" w:rsidRDefault="001B1D16" w:rsidP="00947DA1">
      <w:pPr>
        <w:spacing w:after="0" w:line="240" w:lineRule="auto"/>
        <w:ind w:right="282" w:firstLine="567"/>
        <w:jc w:val="center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</w:p>
    <w:p w:rsidR="00947DA1" w:rsidRPr="006D2F01" w:rsidRDefault="00947DA1" w:rsidP="00947DA1">
      <w:pPr>
        <w:spacing w:after="0" w:line="240" w:lineRule="auto"/>
        <w:ind w:right="282" w:firstLine="567"/>
        <w:jc w:val="center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 w:rsidRPr="006D2F01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Учебный план.</w:t>
      </w:r>
    </w:p>
    <w:tbl>
      <w:tblPr>
        <w:tblStyle w:val="a9"/>
        <w:tblW w:w="9885" w:type="dxa"/>
        <w:tblLayout w:type="fixed"/>
        <w:tblLook w:val="04A0" w:firstRow="1" w:lastRow="0" w:firstColumn="1" w:lastColumn="0" w:noHBand="0" w:noVBand="1"/>
      </w:tblPr>
      <w:tblGrid>
        <w:gridCol w:w="676"/>
        <w:gridCol w:w="2606"/>
        <w:gridCol w:w="1568"/>
        <w:gridCol w:w="1352"/>
        <w:gridCol w:w="1786"/>
        <w:gridCol w:w="1897"/>
      </w:tblGrid>
      <w:tr w:rsidR="00947DA1" w:rsidRPr="006D2F01" w:rsidTr="00947DA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 п/п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Разделы</w:t>
            </w:r>
          </w:p>
        </w:tc>
        <w:tc>
          <w:tcPr>
            <w:tcW w:w="4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Форма контроля</w:t>
            </w:r>
          </w:p>
        </w:tc>
      </w:tr>
      <w:tr w:rsidR="00947DA1" w:rsidRPr="006D2F01" w:rsidTr="00947DA1"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 w:rsidP="006D2F0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Вводное занятие.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Беседа, 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Вводная часть.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33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44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Строение человека.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B423F7" w:rsidP="00B423F7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Достопримечательные места Хакасии</w:t>
            </w:r>
            <w:r w:rsidR="00947DA1" w:rsidRPr="006D2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66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Я одеваюсь.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77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Накрываем на стол.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88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Животные и птицы.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99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Дикие птицы и животные.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111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A550FE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 xml:space="preserve">Моя родина - Хакасия </w:t>
            </w:r>
            <w:r w:rsidR="00947DA1" w:rsidRPr="006D2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right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112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Устный опрос.</w:t>
            </w:r>
          </w:p>
        </w:tc>
      </w:tr>
      <w:tr w:rsidR="00947DA1" w:rsidRPr="006D2F01" w:rsidTr="00947DA1"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6D2F01" w:rsidP="006D2F0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947DA1" w:rsidRPr="006D2F01">
              <w:rPr>
                <w:rFonts w:ascii="Times New Roman" w:hAnsi="Times New Roman" w:cs="Times New Roman"/>
                <w:sz w:val="24"/>
                <w:szCs w:val="24"/>
              </w:rPr>
              <w:t>. Слушание.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Анализ приобретённых навыков.</w:t>
            </w:r>
          </w:p>
        </w:tc>
      </w:tr>
      <w:tr w:rsidR="00947DA1" w:rsidRPr="006D2F01" w:rsidTr="00947DA1"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6D2F01" w:rsidP="006D2F01">
            <w:pPr>
              <w:pStyle w:val="a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  <w:proofErr w:type="spellStart"/>
            <w:r w:rsidR="00947DA1" w:rsidRPr="006D2F0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947DA1" w:rsidRPr="006D2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Анализ приобретённых навыков.</w:t>
            </w:r>
          </w:p>
        </w:tc>
      </w:tr>
      <w:tr w:rsidR="00947DA1" w:rsidRPr="006D2F01" w:rsidTr="00947DA1"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Итого: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72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11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F01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61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 w:firstLine="56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947DA1" w:rsidRPr="006D2F01" w:rsidRDefault="00947DA1" w:rsidP="00947DA1">
      <w:pPr>
        <w:pStyle w:val="a8"/>
        <w:ind w:left="0" w:right="282"/>
        <w:jc w:val="center"/>
        <w:rPr>
          <w:rStyle w:val="aa"/>
          <w:b/>
          <w:i w:val="0"/>
        </w:rPr>
      </w:pPr>
      <w:r w:rsidRPr="006D2F01">
        <w:rPr>
          <w:rStyle w:val="aa"/>
          <w:b/>
          <w:i w:val="0"/>
        </w:rPr>
        <w:t>Содержание.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Style w:val="aa"/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6D2F01">
        <w:rPr>
          <w:rStyle w:val="aa"/>
          <w:rFonts w:ascii="Times New Roman" w:hAnsi="Times New Roman" w:cs="Times New Roman"/>
          <w:b/>
          <w:sz w:val="24"/>
          <w:szCs w:val="24"/>
          <w:u w:val="single"/>
        </w:rPr>
        <w:t>Раздел 1. Вводное занятие (1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Style w:val="aa"/>
          <w:rFonts w:ascii="Times New Roman" w:hAnsi="Times New Roman" w:cs="Times New Roman"/>
          <w:b/>
          <w:sz w:val="24"/>
          <w:szCs w:val="24"/>
        </w:rPr>
        <w:t xml:space="preserve">Теория.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учебным планом на год. Правила техники безопасности на занятиях детского объединения. Проверка уровня знания хакасского языка.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2. Вводная часть. (5 ч)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hAnsi="Times New Roman" w:cs="Times New Roman"/>
          <w:sz w:val="24"/>
          <w:szCs w:val="24"/>
        </w:rPr>
        <w:t xml:space="preserve"> Вежливые слова на хакасском языке. Дидактические игры для освоения материала. Гигиена – залог здоровья.</w:t>
      </w:r>
    </w:p>
    <w:p w:rsidR="00947DA1" w:rsidRPr="00B84DC3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Учимся здороваться и прощаться на хакасском языке: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Изеннер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» - здравствуйте,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Анымчохтар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» - до свидания. Проведение дидактических игр: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Иркечек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пришёл к нам в гости»,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Томыйах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плачет», игры на вежливые слова. Знакомство с новыми словами: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сабын</w:t>
      </w:r>
      <w:proofErr w:type="spellEnd"/>
      <w:r w:rsidRPr="00B84DC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(мыло), </w:t>
      </w:r>
      <w:proofErr w:type="spellStart"/>
      <w:r w:rsidRPr="00B84DC3">
        <w:rPr>
          <w:rFonts w:ascii="Times New Roman" w:eastAsia="Times New Roman" w:hAnsi="Times New Roman" w:cs="Times New Roman"/>
          <w:color w:val="000000"/>
          <w:sz w:val="26"/>
          <w:szCs w:val="26"/>
        </w:rPr>
        <w:t>чычынах</w:t>
      </w:r>
      <w:proofErr w:type="spellEnd"/>
      <w:r w:rsidRPr="00B84DC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(полотенце), </w:t>
      </w:r>
      <w:proofErr w:type="spellStart"/>
      <w:r w:rsidRPr="00B84DC3">
        <w:rPr>
          <w:rFonts w:ascii="Times New Roman" w:eastAsia="Times New Roman" w:hAnsi="Times New Roman" w:cs="Times New Roman"/>
          <w:color w:val="000000"/>
          <w:sz w:val="26"/>
          <w:szCs w:val="26"/>
        </w:rPr>
        <w:t>холларымчупчам</w:t>
      </w:r>
      <w:proofErr w:type="spellEnd"/>
      <w:r w:rsidRPr="00B84DC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(мыть руки).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3. Семья. (6 ч.)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hAnsi="Times New Roman" w:cs="Times New Roman"/>
          <w:sz w:val="24"/>
          <w:szCs w:val="24"/>
        </w:rPr>
        <w:t xml:space="preserve"> Состав семьи. Знакомство с новыми словами. Проведение дидактических игр. « Знакомлю с родителями, бабушкой и с дедушкой».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Слова на хакасском языке: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ууча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(бабушка), ага (дедушка),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 (мама), паба (папа),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харындас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(брат),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пиче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(сестра),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оолтунма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(младший брат),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хыстунма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(младшая сестрёнка). Проведение дидактических игр: «Моя семья», «Помогаю маме», "Моя кукла», «Приходите, чай пить, самовар кипит». Для закрепления темы проводится игра «Паровозик».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4. Строение человека. (5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Строение человека. Изучение названия частей тела на хакасском языке. Развивающие игры.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Pr="006D2F01">
        <w:rPr>
          <w:rFonts w:ascii="Times New Roman" w:hAnsi="Times New Roman" w:cs="Times New Roman"/>
          <w:sz w:val="24"/>
          <w:szCs w:val="24"/>
        </w:rPr>
        <w:t xml:space="preserve"> Знакомство с новыми словами: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хол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(рука), азах (нога), пас (голова),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харах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(глаз),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тунчух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(нос), ас (рот), нах (щека)…Проведение игр: «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Хоор-хоор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>», «Покажи быстрей», «Расчесываю волосы». Для закрепления материала проводится игра «Назови правильно».</w:t>
      </w:r>
    </w:p>
    <w:p w:rsidR="00947DA1" w:rsidRPr="006D2F01" w:rsidRDefault="00B423F7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5. Достопримечательные места Хакасии</w:t>
      </w:r>
      <w:r w:rsidR="00947DA1"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(7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="00B423F7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Ознакомление с терминологией «достопримечательность». Ознакомление с историей достопримечательных мест нашего региона.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="00B423F7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про музей «</w:t>
      </w:r>
      <w:proofErr w:type="spellStart"/>
      <w:r w:rsidR="00B423F7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Хуртуяхтас</w:t>
      </w:r>
      <w:proofErr w:type="spellEnd"/>
      <w:r w:rsidR="00B423F7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ознакомление с легендой </w:t>
      </w:r>
      <w:r w:rsidR="004B6F79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 изваяния. Беседа про музей «</w:t>
      </w:r>
      <w:proofErr w:type="spellStart"/>
      <w:r w:rsidR="004B6F79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Салбыкский</w:t>
      </w:r>
      <w:proofErr w:type="spellEnd"/>
      <w:r w:rsidR="004B6F79"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курган», её история. Просмотр мультфильмов «Моя Хакасия». 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6. Я одеваюсь. (9 ч.)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hAnsi="Times New Roman" w:cs="Times New Roman"/>
          <w:sz w:val="24"/>
          <w:szCs w:val="24"/>
        </w:rPr>
        <w:t xml:space="preserve"> Одежда. Изучение новых слов по теме.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Знакомимся с новыми словами. Проведение игр: </w:t>
      </w:r>
      <w:r w:rsidRPr="006D2F01">
        <w:rPr>
          <w:rFonts w:ascii="Times New Roman" w:hAnsi="Times New Roman" w:cs="Times New Roman"/>
          <w:sz w:val="24"/>
          <w:szCs w:val="24"/>
        </w:rPr>
        <w:t xml:space="preserve">«Я иду на улицу», «Сегодня у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Тарины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красивая одежда», «Во что ты сегодня одет?», «Твоя любимая одежда», «Выбери нужную одежду», «Покажи быстро», «Мелей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тастазах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Томыйах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потерял одежду». Темы занятий: «Замарались руки», Игра «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Хоор-хоор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>», Игра «Покажи быстрей», «Расчесываю волосы», «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>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7. Накрываем на стол. (4 ч.)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hAnsi="Times New Roman" w:cs="Times New Roman"/>
          <w:sz w:val="24"/>
          <w:szCs w:val="24"/>
        </w:rPr>
        <w:t xml:space="preserve"> Новые слова на тему «Посуда».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проведение игр учим новые слова и повторяем их: </w:t>
      </w:r>
      <w:r w:rsidRPr="006D2F01">
        <w:rPr>
          <w:rFonts w:ascii="Times New Roman" w:hAnsi="Times New Roman" w:cs="Times New Roman"/>
          <w:sz w:val="24"/>
          <w:szCs w:val="24"/>
        </w:rPr>
        <w:t xml:space="preserve">«День рождение у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Тарины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», «Помогаем взрослым», «К нам пришла в гости», «Как появился хлеб?». Изучение новых слов: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сомнах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(ложка),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айах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(чашка),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черче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 xml:space="preserve"> (кружка) и др. Темы </w:t>
      </w:r>
      <w:r w:rsidRPr="006D2F01">
        <w:rPr>
          <w:rFonts w:ascii="Times New Roman" w:hAnsi="Times New Roman" w:cs="Times New Roman"/>
          <w:sz w:val="24"/>
          <w:szCs w:val="24"/>
        </w:rPr>
        <w:lastRenderedPageBreak/>
        <w:t xml:space="preserve">занятий: «День рождение у </w:t>
      </w:r>
      <w:proofErr w:type="spellStart"/>
      <w:r w:rsidRPr="006D2F01">
        <w:rPr>
          <w:rFonts w:ascii="Times New Roman" w:hAnsi="Times New Roman" w:cs="Times New Roman"/>
          <w:sz w:val="24"/>
          <w:szCs w:val="24"/>
        </w:rPr>
        <w:t>Тарины</w:t>
      </w:r>
      <w:proofErr w:type="spellEnd"/>
      <w:r w:rsidRPr="006D2F01">
        <w:rPr>
          <w:rFonts w:ascii="Times New Roman" w:hAnsi="Times New Roman" w:cs="Times New Roman"/>
          <w:sz w:val="24"/>
          <w:szCs w:val="24"/>
        </w:rPr>
        <w:t>», «Помогаем взрослым», «К нам пришла в гости», «Как появился хлеб?».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8. Животные и птицы. (6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Домашние животные. Иллюстрации животных.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Проведение викторины «Домашние животные», Беседа «Какие животные живут у вас дома. Изучение новых слов. Проведение игр:</w:t>
      </w:r>
      <w:r w:rsidRPr="006D2F01">
        <w:rPr>
          <w:rFonts w:ascii="Times New Roman" w:hAnsi="Times New Roman" w:cs="Times New Roman"/>
          <w:sz w:val="24"/>
          <w:szCs w:val="24"/>
        </w:rPr>
        <w:t xml:space="preserve"> «Волшебный мешочек», «Что за животные пришли?», «Домашние птицы», «Чья-то собачка заблудилась», «Кто у нас в гостях?», «Голоса птиц». Темы занятий: «Волшебный мешочек», «Что за животные пришли?», «Домашние птицы», «Чья-то собачка заблудилась», «Кто у нас в гостях?», «Голоса птиц».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9. Дикие птицы и животные. (6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лесными обитателями. Изучение новых слов.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Pr="006D2F01">
        <w:rPr>
          <w:rFonts w:ascii="Times New Roman" w:hAnsi="Times New Roman" w:cs="Times New Roman"/>
          <w:sz w:val="24"/>
          <w:szCs w:val="24"/>
        </w:rPr>
        <w:t xml:space="preserve"> Изучаем новые слова через развивающие игры: «Сорока прилетела», «Животные радуются», «Какие – то птицы кричат», «Медведь нас в гости зовёт», «Кто ушёл?», «Собрание животных».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10. Растения. (3 ч.)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hAnsi="Times New Roman" w:cs="Times New Roman"/>
          <w:sz w:val="24"/>
          <w:szCs w:val="24"/>
        </w:rPr>
        <w:t xml:space="preserve"> Растения и ягоды на хакасском языке.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Учим новые слова: миске,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чистек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агаси.т.д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Разобрать стихотворение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И.Костякова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Агаспазындахоосха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чём говориться в тексте. Темы занятий: </w:t>
      </w:r>
      <w:r w:rsidRPr="006D2F01">
        <w:rPr>
          <w:rFonts w:ascii="Times New Roman" w:hAnsi="Times New Roman" w:cs="Times New Roman"/>
          <w:sz w:val="24"/>
          <w:szCs w:val="24"/>
        </w:rPr>
        <w:t>«Сорока прилетела», «Животные радуются», «Какие – то птицы кричат», «Медведь нас в гости зовёт», Игра «Кто ушёл?», «Собрание животных».</w:t>
      </w:r>
    </w:p>
    <w:p w:rsidR="00947DA1" w:rsidRPr="006D2F01" w:rsidRDefault="00FA6D2A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11. Моя родина - Хакасия</w:t>
      </w:r>
      <w:r w:rsidR="00947DA1"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(4 ч.)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Теория.</w:t>
      </w:r>
      <w:r w:rsidRPr="006D2F01">
        <w:rPr>
          <w:rFonts w:ascii="Times New Roman" w:hAnsi="Times New Roman" w:cs="Times New Roman"/>
          <w:sz w:val="24"/>
          <w:szCs w:val="24"/>
        </w:rPr>
        <w:t xml:space="preserve"> Моя малая Родина. Города Республики Хакасия. Реки. История возникновения нашего населённого пункта.</w:t>
      </w:r>
    </w:p>
    <w:p w:rsidR="00947DA1" w:rsidRPr="006D2F01" w:rsidRDefault="00947DA1" w:rsidP="00947DA1">
      <w:pPr>
        <w:pStyle w:val="a6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Практика.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 «Моя малая Родина». Изучение, какие города и реки есть в нашем регионе. Просмотр видеофильма «Моя малая Родина». Таштып – частичка Хакасии».</w:t>
      </w:r>
      <w:r w:rsidRPr="006D2F01">
        <w:rPr>
          <w:rFonts w:ascii="Times New Roman" w:hAnsi="Times New Roman" w:cs="Times New Roman"/>
          <w:sz w:val="24"/>
          <w:szCs w:val="24"/>
        </w:rPr>
        <w:t xml:space="preserve"> Темы занятий: «Родная земля Хакасия», «Село Таштып частичка Хакасии», «В Хакасии много городов», «Реки родной земли».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12. Повторение. (14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пройденного материала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изученных хакасских слов. Правильное произношение слов. Умение стоить предложения.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 13. Аттестация.  (2 ч).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13.1. Промежуточная аттестация. (1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Слушание – вид речевой деятельности. Задания.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Произношение хакасских слов и составление простых предложений по пройденному материалу. Выполнение заданий.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13.2 Итоговая аттестация. (1 ч.)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Теория. 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понимание языка на слух. Игры для проверки знаний обучающихся по пройденному материалу: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Нимехапчыгаста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Хайдагагастан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пала»», «</w:t>
      </w:r>
      <w:proofErr w:type="spellStart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Учухчатханхустар</w:t>
      </w:r>
      <w:proofErr w:type="spellEnd"/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Практика. 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с учащимися дидактических игр на знание и понимание хакасских слов и словосочетаний.</w:t>
      </w:r>
    </w:p>
    <w:p w:rsidR="00947DA1" w:rsidRPr="006D2F01" w:rsidRDefault="00947DA1" w:rsidP="00947DA1">
      <w:pPr>
        <w:pStyle w:val="a6"/>
        <w:ind w:right="282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b/>
          <w:sz w:val="24"/>
          <w:szCs w:val="24"/>
        </w:rPr>
        <w:t>Планируемые результаты.</w:t>
      </w:r>
    </w:p>
    <w:p w:rsidR="00947DA1" w:rsidRPr="006D2F01" w:rsidRDefault="00947DA1" w:rsidP="00947DA1">
      <w:pPr>
        <w:pStyle w:val="a6"/>
        <w:ind w:right="282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6D2F01">
        <w:rPr>
          <w:rFonts w:ascii="Times New Roman" w:eastAsia="Arial Unicode MS" w:hAnsi="Times New Roman" w:cs="Times New Roman"/>
          <w:sz w:val="24"/>
          <w:szCs w:val="24"/>
          <w:u w:val="single"/>
        </w:rPr>
        <w:t>Будут уметь: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hAnsi="Times New Roman" w:cs="Times New Roman"/>
          <w:sz w:val="24"/>
          <w:szCs w:val="24"/>
          <w:lang w:eastAsia="ar-SA"/>
        </w:rPr>
        <w:t>1.правильно выговаривать слова на хакасском языке;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hAnsi="Times New Roman" w:cs="Times New Roman"/>
          <w:sz w:val="24"/>
          <w:szCs w:val="24"/>
          <w:lang w:eastAsia="ar-SA"/>
        </w:rPr>
        <w:t>3. здороваться и прощаться;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hAnsi="Times New Roman" w:cs="Times New Roman"/>
          <w:sz w:val="24"/>
          <w:szCs w:val="24"/>
          <w:lang w:eastAsia="ar-SA"/>
        </w:rPr>
        <w:t>2. отвечать на простые вопросы: «Как тебя зовут?», «Сколько тебе лет?», задавать их;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hAnsi="Times New Roman" w:cs="Times New Roman"/>
          <w:sz w:val="24"/>
          <w:szCs w:val="24"/>
          <w:lang w:eastAsia="ar-SA"/>
        </w:rPr>
        <w:t>4. узнавать в речи вопросительные местоимения (где, когда, почему, какой и.т.д.);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hAnsi="Times New Roman" w:cs="Times New Roman"/>
          <w:sz w:val="24"/>
          <w:szCs w:val="24"/>
          <w:lang w:eastAsia="ar-SA"/>
        </w:rPr>
        <w:t xml:space="preserve">5. правильно выговаривать хакасские буквы </w:t>
      </w:r>
      <w:r w:rsidRPr="006D2F01">
        <w:rPr>
          <w:rFonts w:ascii="Times New Roman" w:hAnsi="Times New Roman" w:cs="Times New Roman"/>
          <w:b/>
          <w:sz w:val="24"/>
          <w:szCs w:val="24"/>
        </w:rPr>
        <w:t xml:space="preserve">(ӧ, </w:t>
      </w:r>
      <w:proofErr w:type="spellStart"/>
      <w:r w:rsidRPr="006D2F0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6D2F01">
        <w:rPr>
          <w:rFonts w:ascii="Times New Roman" w:hAnsi="Times New Roman" w:cs="Times New Roman"/>
          <w:b/>
          <w:sz w:val="24"/>
          <w:szCs w:val="24"/>
        </w:rPr>
        <w:t>, ӱ, ӌ, ң, ғ)</w:t>
      </w:r>
      <w:r w:rsidRPr="006D2F0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6D2F01">
        <w:rPr>
          <w:rFonts w:ascii="Times New Roman" w:hAnsi="Times New Roman" w:cs="Times New Roman"/>
          <w:sz w:val="24"/>
          <w:szCs w:val="24"/>
          <w:u w:val="single"/>
          <w:lang w:eastAsia="ar-SA"/>
        </w:rPr>
        <w:t>Будут знать: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 элементарные лингвистические представления, необходимые для овладения устной речью на хакасском языке;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2. хакасский фольклор и хакасскую художественную литературу, предназначенную для дошкольного возраста;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Личностные результаты: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развитие </w:t>
      </w:r>
      <w:r w:rsidR="00D91BA1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речевой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способности, внимани</w:t>
      </w:r>
      <w:r w:rsidR="00D91BA1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, мышлени</w:t>
      </w:r>
      <w:r w:rsidR="00D91BA1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, памят</w:t>
      </w:r>
      <w:r w:rsidR="00D91BA1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воображени</w:t>
      </w:r>
      <w:r w:rsidR="00D91BA1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дошкольника; 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мотивация к дальнейшему овладению хакасским языком;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интерес и желание говорить на хакасском языке;</w:t>
      </w:r>
    </w:p>
    <w:p w:rsidR="00947DA1" w:rsidRPr="006D2F01" w:rsidRDefault="00947DA1" w:rsidP="00947DA1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расширение и обогащение словарного </w:t>
      </w:r>
      <w:r w:rsidR="00D91BA1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запаса.</w:t>
      </w:r>
    </w:p>
    <w:p w:rsidR="00947DA1" w:rsidRPr="006D2F01" w:rsidRDefault="00947DA1" w:rsidP="00D91B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Раздел №2. Комплекс организационно-педагогических условий</w:t>
      </w:r>
    </w:p>
    <w:p w:rsidR="00947DA1" w:rsidRPr="006D2F01" w:rsidRDefault="00947DA1" w:rsidP="00947D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2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 Календарный учебный график.</w:t>
      </w:r>
    </w:p>
    <w:tbl>
      <w:tblPr>
        <w:tblW w:w="10629" w:type="dxa"/>
        <w:tblInd w:w="-952" w:type="dxa"/>
        <w:tblLayout w:type="fixed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69"/>
        <w:gridCol w:w="1029"/>
        <w:gridCol w:w="991"/>
        <w:gridCol w:w="994"/>
        <w:gridCol w:w="811"/>
        <w:gridCol w:w="494"/>
        <w:gridCol w:w="680"/>
        <w:gridCol w:w="991"/>
        <w:gridCol w:w="992"/>
        <w:gridCol w:w="830"/>
        <w:gridCol w:w="319"/>
        <w:gridCol w:w="992"/>
        <w:gridCol w:w="1417"/>
        <w:gridCol w:w="20"/>
      </w:tblGrid>
      <w:tr w:rsidR="00947DA1" w:rsidRPr="006D2F01" w:rsidTr="006D2F01">
        <w:trPr>
          <w:gridBefore w:val="1"/>
          <w:gridAfter w:val="1"/>
          <w:wBefore w:w="69" w:type="dxa"/>
          <w:wAfter w:w="20" w:type="dxa"/>
          <w:trHeight w:val="286"/>
        </w:trPr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1 полугодие </w:t>
            </w:r>
          </w:p>
        </w:tc>
        <w:tc>
          <w:tcPr>
            <w:tcW w:w="4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2 полугодие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Итого </w:t>
            </w:r>
          </w:p>
        </w:tc>
      </w:tr>
      <w:tr w:rsidR="00947DA1" w:rsidRPr="006D2F01" w:rsidTr="006D2F01">
        <w:trPr>
          <w:gridBefore w:val="1"/>
          <w:gridAfter w:val="1"/>
          <w:wBefore w:w="69" w:type="dxa"/>
          <w:wAfter w:w="20" w:type="dxa"/>
          <w:trHeight w:val="5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ind w:left="-426" w:firstLine="426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Период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 занятий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часов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Период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 занятий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часов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недель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Кол-во часов </w:t>
            </w:r>
          </w:p>
        </w:tc>
      </w:tr>
      <w:tr w:rsidR="00947DA1" w:rsidRPr="006D2F01" w:rsidTr="006D2F01">
        <w:trPr>
          <w:gridBefore w:val="1"/>
          <w:gridAfter w:val="1"/>
          <w:wBefore w:w="69" w:type="dxa"/>
          <w:wAfter w:w="20" w:type="dxa"/>
          <w:trHeight w:val="5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2.09-31.12.2025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>09.01- 31.05.26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 xml:space="preserve">19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right="4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72</w:t>
            </w:r>
          </w:p>
        </w:tc>
      </w:tr>
      <w:tr w:rsidR="00947DA1" w:rsidRPr="006D2F01" w:rsidTr="006D2F01">
        <w:trPr>
          <w:trHeight w:val="286"/>
        </w:trPr>
        <w:tc>
          <w:tcPr>
            <w:tcW w:w="78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right="50"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 xml:space="preserve">Сроки организации промежуточной аттестации </w:t>
            </w:r>
          </w:p>
        </w:tc>
        <w:tc>
          <w:tcPr>
            <w:tcW w:w="2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 xml:space="preserve">Формы контроля </w:t>
            </w:r>
          </w:p>
        </w:tc>
      </w:tr>
      <w:tr w:rsidR="00947DA1" w:rsidRPr="006D2F01" w:rsidTr="006D2F01">
        <w:trPr>
          <w:trHeight w:val="601"/>
        </w:trPr>
        <w:tc>
          <w:tcPr>
            <w:tcW w:w="4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right="46"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>14.12.2025-27.12.2025</w:t>
            </w:r>
          </w:p>
        </w:tc>
        <w:tc>
          <w:tcPr>
            <w:tcW w:w="3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right="43"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Fonts w:ascii="Times New Roman" w:hAnsi="Times New Roman" w:cs="Times New Roman"/>
                <w:color w:val="000000" w:themeColor="text1"/>
              </w:rPr>
              <w:t>12.05.2026-25.05.2026</w:t>
            </w:r>
          </w:p>
        </w:tc>
        <w:tc>
          <w:tcPr>
            <w:tcW w:w="2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DA1" w:rsidRPr="006D2F01" w:rsidRDefault="00947DA1">
            <w:pPr>
              <w:spacing w:after="0" w:line="240" w:lineRule="auto"/>
              <w:ind w:left="2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2F01">
              <w:rPr>
                <w:rStyle w:val="aa"/>
                <w:rFonts w:ascii="Times New Roman" w:hAnsi="Times New Roman" w:cs="Times New Roman"/>
                <w:i w:val="0"/>
              </w:rPr>
              <w:t xml:space="preserve">Слушание, </w:t>
            </w:r>
            <w:proofErr w:type="spellStart"/>
            <w:r w:rsidRPr="006D2F01">
              <w:rPr>
                <w:rStyle w:val="aa"/>
                <w:rFonts w:ascii="Times New Roman" w:hAnsi="Times New Roman" w:cs="Times New Roman"/>
                <w:i w:val="0"/>
              </w:rPr>
              <w:t>аудирование</w:t>
            </w:r>
            <w:proofErr w:type="spellEnd"/>
            <w:r w:rsidRPr="006D2F01">
              <w:rPr>
                <w:rStyle w:val="aa"/>
                <w:rFonts w:ascii="Times New Roman" w:hAnsi="Times New Roman" w:cs="Times New Roman"/>
              </w:rPr>
              <w:t>.</w:t>
            </w:r>
          </w:p>
        </w:tc>
      </w:tr>
    </w:tbl>
    <w:p w:rsidR="00D91BA1" w:rsidRPr="006D2F01" w:rsidRDefault="00D91B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Условия реализации программы.</w:t>
      </w:r>
    </w:p>
    <w:p w:rsidR="00947DA1" w:rsidRPr="006D2F01" w:rsidRDefault="00947DA1" w:rsidP="00947DA1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Материально-технические условия реализации программы.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947DA1" w:rsidRPr="006D2F01" w:rsidRDefault="00947DA1" w:rsidP="00947DA1">
      <w:pPr>
        <w:numPr>
          <w:ilvl w:val="0"/>
          <w:numId w:val="2"/>
        </w:numPr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Просторный, уютный, светлый кабинет.</w:t>
      </w:r>
    </w:p>
    <w:p w:rsidR="00947DA1" w:rsidRPr="006D2F01" w:rsidRDefault="00947DA1" w:rsidP="00947DA1">
      <w:pPr>
        <w:numPr>
          <w:ilvl w:val="0"/>
          <w:numId w:val="2"/>
        </w:numPr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Мебель: столы, стулья, соответствующие возрасту детей, доска для показа наглядного материала, шкафы для хранения материала и оборудования, стол для преподавателя, кресло для преподавателя.</w:t>
      </w:r>
    </w:p>
    <w:p w:rsidR="00947DA1" w:rsidRPr="006D2F01" w:rsidRDefault="00947DA1" w:rsidP="00947DA1">
      <w:pPr>
        <w:pStyle w:val="a8"/>
        <w:numPr>
          <w:ilvl w:val="0"/>
          <w:numId w:val="2"/>
        </w:numPr>
        <w:suppressAutoHyphens/>
        <w:ind w:left="0" w:right="282" w:firstLine="567"/>
        <w:jc w:val="both"/>
        <w:rPr>
          <w:lang w:eastAsia="ar-SA"/>
        </w:rPr>
      </w:pPr>
      <w:r w:rsidRPr="006D2F01">
        <w:rPr>
          <w:lang w:eastAsia="ar-SA"/>
        </w:rPr>
        <w:t>Звуковые: аудиозаписи.</w:t>
      </w:r>
    </w:p>
    <w:p w:rsidR="00947DA1" w:rsidRPr="006D2F01" w:rsidRDefault="00947DA1" w:rsidP="00947DA1">
      <w:pPr>
        <w:pStyle w:val="a8"/>
        <w:numPr>
          <w:ilvl w:val="0"/>
          <w:numId w:val="2"/>
        </w:numPr>
        <w:suppressAutoHyphens/>
        <w:ind w:left="0" w:right="282" w:firstLine="567"/>
        <w:jc w:val="both"/>
        <w:rPr>
          <w:lang w:eastAsia="ar-SA"/>
        </w:rPr>
      </w:pPr>
      <w:r w:rsidRPr="006D2F01">
        <w:rPr>
          <w:lang w:eastAsia="ar-SA"/>
        </w:rPr>
        <w:t>Телевизор для просмотра игровых роликов.</w:t>
      </w:r>
    </w:p>
    <w:p w:rsidR="00947DA1" w:rsidRPr="006D2F01" w:rsidRDefault="00947DA1" w:rsidP="00947DA1">
      <w:pPr>
        <w:pStyle w:val="a8"/>
        <w:numPr>
          <w:ilvl w:val="0"/>
          <w:numId w:val="2"/>
        </w:numPr>
        <w:suppressAutoHyphens/>
        <w:ind w:left="0" w:right="282" w:firstLine="567"/>
        <w:jc w:val="both"/>
        <w:rPr>
          <w:lang w:eastAsia="ar-SA"/>
        </w:rPr>
      </w:pPr>
      <w:r w:rsidRPr="006D2F01">
        <w:rPr>
          <w:lang w:eastAsia="ar-SA"/>
        </w:rPr>
        <w:t xml:space="preserve">Учебно-наглядные пособия: иллюстративный материал; картины по тематики занятий; цифры, раскраски, </w:t>
      </w:r>
      <w:proofErr w:type="spellStart"/>
      <w:r w:rsidRPr="006D2F01">
        <w:rPr>
          <w:lang w:eastAsia="ar-SA"/>
        </w:rPr>
        <w:t>пазлы</w:t>
      </w:r>
      <w:proofErr w:type="spellEnd"/>
      <w:r w:rsidRPr="006D2F01">
        <w:rPr>
          <w:lang w:eastAsia="ar-SA"/>
        </w:rPr>
        <w:t>, карта Хакасии.</w:t>
      </w: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6D2F01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Информационно-методическое обеспечение </w:t>
      </w:r>
      <w:r w:rsidRPr="006D2F0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 xml:space="preserve">разрабатывается педагогом, реализующим программу </w:t>
      </w:r>
      <w:r w:rsidR="00DD42EA" w:rsidRPr="006D2F0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и</w:t>
      </w:r>
      <w:r w:rsidRPr="006D2F0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 xml:space="preserve"> включа</w:t>
      </w:r>
      <w:r w:rsidR="00DD42EA" w:rsidRPr="006D2F0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е</w:t>
      </w:r>
      <w:r w:rsidRPr="006D2F0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т: к</w:t>
      </w:r>
      <w:r w:rsidRPr="006D2F01">
        <w:rPr>
          <w:rFonts w:ascii="Times New Roman" w:eastAsia="Times New Roman" w:hAnsi="Times New Roman" w:cs="Times New Roman"/>
          <w:spacing w:val="-1"/>
          <w:sz w:val="24"/>
          <w:szCs w:val="24"/>
        </w:rPr>
        <w:t>артотеку дидактических игр, заданий, конспекты занятий, технологические карты, альбомы, иллюстрации,</w:t>
      </w:r>
      <w:r w:rsidRPr="006D2F01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задания, презентации, интерактивные игры.</w:t>
      </w:r>
    </w:p>
    <w:p w:rsidR="00947DA1" w:rsidRPr="006D2F01" w:rsidRDefault="00947DA1" w:rsidP="00947DA1">
      <w:pPr>
        <w:widowControl w:val="0"/>
        <w:tabs>
          <w:tab w:val="left" w:pos="851"/>
        </w:tabs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Требование к мебели: 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нормами СП 2.4.3648-20. Для организации учебного процесса необходим кабинет из расчета 2 м</w:t>
      </w:r>
      <w:r w:rsidRPr="006D2F0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на каждого обучающегося с возможностью проветривания и зонирования пространства как для индивидуальной, так и для групповой работы. В кабинете находятся стулья, количество которых</w:t>
      </w:r>
      <w:r w:rsidR="006D2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="006D2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>количеству учащихся, мобильные парты, которые обеспечивают как индивидуальную работу, так и работу в группах и в коллективе.</w:t>
      </w: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F01">
        <w:rPr>
          <w:rFonts w:ascii="Times New Roman" w:eastAsia="Calibri" w:hAnsi="Times New Roman" w:cs="Times New Roman"/>
          <w:b/>
          <w:sz w:val="24"/>
          <w:szCs w:val="24"/>
        </w:rPr>
        <w:t xml:space="preserve">Кадровое обеспечение: </w:t>
      </w:r>
      <w:r w:rsidRPr="006D2F01">
        <w:rPr>
          <w:rFonts w:ascii="Times New Roman" w:eastAsia="Calibri" w:hAnsi="Times New Roman" w:cs="Times New Roman"/>
          <w:sz w:val="24"/>
          <w:szCs w:val="24"/>
        </w:rPr>
        <w:t>п</w:t>
      </w:r>
      <w:r w:rsidRPr="006D2F0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рограмму реализуют педагогические кадры, имеющие необходимую квалификацию для решения задач, определенных дополнительной общеразвивающей программой, способные к творческой профессиональной </w:t>
      </w:r>
      <w:r w:rsidRPr="006D2F0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lastRenderedPageBreak/>
        <w:t>деятельности и к н</w:t>
      </w:r>
      <w:r w:rsidRPr="006D2F01">
        <w:rPr>
          <w:rFonts w:ascii="Times New Roman" w:eastAsia="Calibri" w:hAnsi="Times New Roman" w:cs="Times New Roman"/>
          <w:sz w:val="24"/>
          <w:szCs w:val="24"/>
        </w:rPr>
        <w:t>епрерывному профессиональному развитию.</w:t>
      </w:r>
    </w:p>
    <w:p w:rsidR="00D91BA1" w:rsidRPr="006D2F01" w:rsidRDefault="00D91BA1" w:rsidP="00947DA1">
      <w:pPr>
        <w:tabs>
          <w:tab w:val="left" w:pos="851"/>
        </w:tabs>
        <w:spacing w:after="0" w:line="240" w:lineRule="auto"/>
        <w:ind w:right="28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7DA1" w:rsidRPr="006D2F01" w:rsidRDefault="00947DA1" w:rsidP="00947DA1">
      <w:pPr>
        <w:tabs>
          <w:tab w:val="left" w:pos="851"/>
        </w:tabs>
        <w:spacing w:after="0" w:line="240" w:lineRule="auto"/>
        <w:ind w:right="28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аттестации.</w:t>
      </w:r>
    </w:p>
    <w:p w:rsidR="00947DA1" w:rsidRPr="006D2F01" w:rsidRDefault="00947DA1" w:rsidP="00947DA1">
      <w:pPr>
        <w:suppressAutoHyphens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начале учебного года проводится входная диагностика уровень знания родного (хакасского языка), заполняется диагностическая карта; по окончанию полугодия - промежуточная аттестация (слушание – понимание языка); по окончанию учебного плана – итоговая аттестация (</w:t>
      </w:r>
      <w:proofErr w:type="spellStart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восприятие языковой формы высказывания и понимании его смыслового содержания). Проверка знаний, умений и навыков, проводятся для определения уровня развития детей, результаты, которой используются в планировании воспитательно-образовательной работы.</w:t>
      </w:r>
    </w:p>
    <w:p w:rsidR="00947DA1" w:rsidRPr="006D2F01" w:rsidRDefault="00947DA1" w:rsidP="00947DA1">
      <w:pPr>
        <w:suppressAutoHyphens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осуществлении контроля за </w:t>
      </w:r>
      <w:proofErr w:type="spellStart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сформированностью</w:t>
      </w:r>
      <w:proofErr w:type="spellEnd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речи учитываются:</w:t>
      </w:r>
    </w:p>
    <w:p w:rsidR="00947DA1" w:rsidRPr="006D2F01" w:rsidRDefault="00947DA1" w:rsidP="00947DA1">
      <w:pPr>
        <w:numPr>
          <w:ilvl w:val="0"/>
          <w:numId w:val="3"/>
        </w:numPr>
        <w:tabs>
          <w:tab w:val="left" w:pos="927"/>
        </w:tabs>
        <w:suppressAutoHyphens/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репродуктивном уровн</w:t>
      </w:r>
      <w:r w:rsidR="00106718"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е – правильность произношения слова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47DA1" w:rsidRPr="006D2F01" w:rsidRDefault="00947DA1" w:rsidP="00947DA1">
      <w:pPr>
        <w:numPr>
          <w:ilvl w:val="0"/>
          <w:numId w:val="4"/>
        </w:numPr>
        <w:tabs>
          <w:tab w:val="left" w:pos="927"/>
        </w:tabs>
        <w:suppressAutoHyphens/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репродуктивно-продуктивном уровне - объём высказывания, соотношение репродуктивного и продуктивного;</w:t>
      </w:r>
    </w:p>
    <w:p w:rsidR="00947DA1" w:rsidRPr="006D2F01" w:rsidRDefault="00947DA1" w:rsidP="00947DA1">
      <w:pPr>
        <w:numPr>
          <w:ilvl w:val="0"/>
          <w:numId w:val="5"/>
        </w:numPr>
        <w:tabs>
          <w:tab w:val="left" w:pos="927"/>
        </w:tabs>
        <w:suppressAutoHyphens/>
        <w:spacing w:after="0" w:line="240" w:lineRule="auto"/>
        <w:ind w:left="0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продуктивном уровне – объём высказывания, логика построения, умение начать изложение, развернуть его и закончить высказывание.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Cs/>
          <w:sz w:val="24"/>
          <w:szCs w:val="24"/>
        </w:rPr>
        <w:t>Формы подведения итогов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образовательной программе: произношение слов на хакасском языке,</w:t>
      </w:r>
      <w:r w:rsidR="00106718" w:rsidRPr="006D2F01">
        <w:rPr>
          <w:rFonts w:ascii="Times New Roman" w:eastAsia="Times New Roman" w:hAnsi="Times New Roman" w:cs="Times New Roman"/>
          <w:sz w:val="24"/>
          <w:szCs w:val="24"/>
        </w:rPr>
        <w:t xml:space="preserve"> умение считать цифры до 20,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участие в конкурсах по декламации произведений.</w:t>
      </w:r>
    </w:p>
    <w:p w:rsidR="00947DA1" w:rsidRPr="006D2F01" w:rsidRDefault="00947DA1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Форма фиксации и форма демонстрации предъявления результатов: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знаний слов на хакасском языке, грамоты, дипломы.</w:t>
      </w:r>
    </w:p>
    <w:p w:rsidR="00106718" w:rsidRPr="006D2F01" w:rsidRDefault="00106718" w:rsidP="00106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Выявление уровня освоения материалов включает </w:t>
      </w:r>
      <w:r w:rsidRPr="006D2F01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разные виды контроля</w:t>
      </w:r>
      <w:r w:rsidRPr="006D2F0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в соответствии с требованиями дополнительной общеразвивающей программы:</w:t>
      </w:r>
    </w:p>
    <w:p w:rsidR="00106718" w:rsidRPr="006D2F01" w:rsidRDefault="00106718" w:rsidP="00106718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начальный или входной контроль</w:t>
      </w:r>
      <w:r w:rsidRPr="006D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проводится с целью определения уровня знания хакасского языка;</w:t>
      </w:r>
    </w:p>
    <w:p w:rsidR="00106718" w:rsidRPr="006D2F01" w:rsidRDefault="00106718" w:rsidP="00106718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текущий контроль</w:t>
      </w:r>
      <w:r w:rsidRPr="006D2F0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6D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целью определения степени усвоения учащимися учебного материала (варианты: по окончании каждого занятия, темы или раздела);</w:t>
      </w:r>
    </w:p>
    <w:p w:rsidR="00106718" w:rsidRPr="006D2F01" w:rsidRDefault="00106718" w:rsidP="00106718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="002E5515" w:rsidRPr="002E5515">
        <w:rPr>
          <w:rFonts w:ascii="Times New Roman" w:eastAsia="Times New Roman" w:hAnsi="Times New Roman" w:cs="Times New Roman"/>
          <w:bCs/>
          <w:i/>
          <w:sz w:val="24"/>
          <w:szCs w:val="24"/>
        </w:rPr>
        <w:t>промежуточная</w:t>
      </w:r>
      <w:proofErr w:type="gramEnd"/>
      <w:r w:rsidR="002E5515" w:rsidRPr="002E551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аттестация</w:t>
      </w:r>
      <w:r w:rsidRPr="002E5515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6D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целью определения результатов обучения (проводится по окончании каждого полугодия);</w:t>
      </w:r>
    </w:p>
    <w:p w:rsidR="00106718" w:rsidRPr="006D2F01" w:rsidRDefault="002E5515" w:rsidP="00106718">
      <w:pPr>
        <w:numPr>
          <w:ilvl w:val="1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итоговая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аттестация</w:t>
      </w:r>
      <w:r w:rsidR="00106718" w:rsidRPr="006D2F0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="00106718" w:rsidRPr="006D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целью определения изменения уровня развития учащихся, их творческих способностей (на конец срока реализации программы).</w:t>
      </w:r>
    </w:p>
    <w:p w:rsidR="00106718" w:rsidRDefault="00106718" w:rsidP="00947DA1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CA2D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:rsidR="00947DA1" w:rsidRDefault="00947DA1" w:rsidP="00947DA1">
      <w:pPr>
        <w:spacing w:after="0" w:line="240" w:lineRule="auto"/>
        <w:rPr>
          <w:rStyle w:val="aa"/>
          <w:rFonts w:ascii="Times New Roman" w:hAnsi="Times New Roman" w:cs="Times New Roman"/>
          <w:i w:val="0"/>
          <w:sz w:val="26"/>
          <w:szCs w:val="26"/>
        </w:rPr>
        <w:sectPr w:rsidR="00947DA1" w:rsidSect="00290436">
          <w:type w:val="continuous"/>
          <w:pgSz w:w="11906" w:h="16838"/>
          <w:pgMar w:top="1134" w:right="849" w:bottom="1134" w:left="1701" w:header="709" w:footer="709" w:gutter="0"/>
          <w:cols w:space="720"/>
        </w:sectPr>
      </w:pPr>
    </w:p>
    <w:p w:rsidR="00947DA1" w:rsidRDefault="00947DA1" w:rsidP="00947D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Алгоритм отслеживания результатов по пройденному материалу.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1381"/>
        <w:gridCol w:w="4395"/>
        <w:gridCol w:w="2693"/>
        <w:gridCol w:w="2551"/>
        <w:gridCol w:w="2694"/>
      </w:tblGrid>
      <w:tr w:rsidR="00947DA1" w:rsidRPr="006D2F01" w:rsidTr="00947DA1">
        <w:trPr>
          <w:trHeight w:val="322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</w:p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pStyle w:val="a6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Разделы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Содержание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Слова и словосочетания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Коммуникативные задачи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Фонетические и</w:t>
            </w:r>
          </w:p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грамматические вопросы</w:t>
            </w:r>
          </w:p>
        </w:tc>
      </w:tr>
      <w:tr w:rsidR="00947DA1" w:rsidRPr="006D2F01" w:rsidTr="00947DA1">
        <w:trPr>
          <w:trHeight w:val="322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7DA1" w:rsidRPr="006D2F01" w:rsidTr="00947DA1">
        <w:trPr>
          <w:trHeight w:val="32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Входная диагностика.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Проверка знания  хакасского языка.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A1" w:rsidRPr="006D2F01" w:rsidRDefault="00947DA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47DA1" w:rsidRPr="006D2F01" w:rsidTr="00947DA1">
        <w:trPr>
          <w:trHeight w:val="128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Вводная часть.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 «Учимся говорить: здравствуйте».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2.«Учимся говорить: до свидания».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«Иркеҷек пришёл к нам в гости».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 «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Томыйах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 плачет».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« Мыть руки».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Здравствуйте, до свидание.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Уметь здороваться и прощаться. Знать слова: мыть, мыло, полотенце.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Правильно выговаривать слова.</w:t>
            </w:r>
          </w:p>
        </w:tc>
      </w:tr>
      <w:tr w:rsidR="00947DA1" w:rsidRPr="006D2F01" w:rsidTr="00947DA1">
        <w:trPr>
          <w:trHeight w:val="182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Семья.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1.«Знакомлю с родителями, бабушкой и с дедушкой».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D2F01">
              <w:rPr>
                <w:rFonts w:ascii="Times New Roman" w:hAnsi="Times New Roman" w:cs="Times New Roman"/>
              </w:rPr>
              <w:t>2.«Моя семья».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«Помогаю маме».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 «Моя кукла».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«Мы в селе».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6. «Приходите, чай пить, самовар кипит».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Мама, папа и др.;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сидеть, вставать, прятаться, искать и др.; добро, прекрасное и др.; мое, твое и.др.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Назвать имена матери и отца, где родители проживают, сколько в семье человек и др.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  <w:b/>
              </w:rPr>
              <w:t>I, ӌ, ң, ғ</w:t>
            </w:r>
            <w:r w:rsidRPr="006D2F01">
              <w:rPr>
                <w:rFonts w:ascii="Times New Roman" w:hAnsi="Times New Roman" w:cs="Times New Roman"/>
              </w:rPr>
              <w:t xml:space="preserve">  правильно называть буквы.</w:t>
            </w:r>
          </w:p>
        </w:tc>
      </w:tr>
      <w:tr w:rsidR="00947DA1" w:rsidRPr="006D2F01" w:rsidTr="00947DA1">
        <w:trPr>
          <w:trHeight w:val="112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Строение человека.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 «Замарались руки».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Игра «</w:t>
            </w:r>
            <w:proofErr w:type="spellStart"/>
            <w:r w:rsidRPr="006D2F01">
              <w:rPr>
                <w:rFonts w:ascii="Times New Roman" w:hAnsi="Times New Roman" w:cs="Times New Roman"/>
              </w:rPr>
              <w:t>Хоор-хоор</w:t>
            </w:r>
            <w:proofErr w:type="spellEnd"/>
            <w:r w:rsidRPr="006D2F01">
              <w:rPr>
                <w:rFonts w:ascii="Times New Roman" w:hAnsi="Times New Roman" w:cs="Times New Roman"/>
              </w:rPr>
              <w:t>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Игра «Покажи быстрей».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 «Расчесываю волосы».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«</w:t>
            </w:r>
            <w:proofErr w:type="spellStart"/>
            <w:r w:rsidRPr="006D2F01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6D2F0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Голова, рука, нога, волосы, лицо и др.; умывать, прятать и др.; чистый, грязный и др.; мое, твое, его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Правильно называть части тела человека. Отвечать на вопросы.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  <w:b/>
              </w:rPr>
              <w:t>I, ӌ, ң, ғ</w:t>
            </w:r>
            <w:r w:rsidRPr="006D2F01">
              <w:rPr>
                <w:rFonts w:ascii="Times New Roman" w:hAnsi="Times New Roman" w:cs="Times New Roman"/>
              </w:rPr>
              <w:t xml:space="preserve"> правильно называть буквы.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  <w:i/>
              </w:rPr>
              <w:t>Где? Какой? Что делаешь?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вопросы.</w:t>
            </w:r>
          </w:p>
        </w:tc>
      </w:tr>
      <w:tr w:rsidR="00947DA1" w:rsidRPr="006D2F01" w:rsidTr="00947DA1">
        <w:trPr>
          <w:trHeight w:val="268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4B6F7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Достопримечательные места Хакасии</w:t>
            </w:r>
            <w:r w:rsidR="00947DA1" w:rsidRPr="006D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4B6F79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 Музей «</w:t>
            </w:r>
            <w:proofErr w:type="spellStart"/>
            <w:r w:rsidRPr="006D2F01">
              <w:rPr>
                <w:rFonts w:ascii="Times New Roman" w:hAnsi="Times New Roman" w:cs="Times New Roman"/>
              </w:rPr>
              <w:t>Хуртуяхтас</w:t>
            </w:r>
            <w:proofErr w:type="spellEnd"/>
            <w:r w:rsidRPr="006D2F01">
              <w:rPr>
                <w:rFonts w:ascii="Times New Roman" w:hAnsi="Times New Roman" w:cs="Times New Roman"/>
              </w:rPr>
              <w:t>»</w:t>
            </w:r>
            <w:r w:rsidR="00947DA1" w:rsidRPr="006D2F01">
              <w:rPr>
                <w:rFonts w:ascii="Times New Roman" w:hAnsi="Times New Roman" w:cs="Times New Roman"/>
              </w:rPr>
              <w:t>.</w:t>
            </w:r>
          </w:p>
          <w:p w:rsidR="00947DA1" w:rsidRPr="006D2F01" w:rsidRDefault="004B6F79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Музей «</w:t>
            </w:r>
            <w:proofErr w:type="spellStart"/>
            <w:r w:rsidRPr="006D2F01">
              <w:rPr>
                <w:rFonts w:ascii="Times New Roman" w:hAnsi="Times New Roman" w:cs="Times New Roman"/>
              </w:rPr>
              <w:t>Салбыкские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 курганы»</w:t>
            </w:r>
            <w:r w:rsidR="00947DA1" w:rsidRPr="006D2F01">
              <w:rPr>
                <w:rFonts w:ascii="Times New Roman" w:hAnsi="Times New Roman" w:cs="Times New Roman"/>
              </w:rPr>
              <w:t>.</w:t>
            </w:r>
          </w:p>
          <w:p w:rsidR="00947DA1" w:rsidRPr="006D2F01" w:rsidRDefault="004B6F79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Многосерийный мультфильм «Моя Хакасия»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4B6F7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2F01">
              <w:rPr>
                <w:rFonts w:ascii="Times New Roman" w:hAnsi="Times New Roman" w:cs="Times New Roman"/>
              </w:rPr>
              <w:t>Хуртуяхтас</w:t>
            </w:r>
            <w:proofErr w:type="spellEnd"/>
            <w:r w:rsidRPr="006D2F01">
              <w:rPr>
                <w:rFonts w:ascii="Times New Roman" w:hAnsi="Times New Roman" w:cs="Times New Roman"/>
              </w:rPr>
              <w:t>, курган, земля, жарки.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4B6F7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Ознакомление с историей возникновения достопримечательных мест </w:t>
            </w:r>
            <w:r w:rsidR="0051358B" w:rsidRPr="006D2F01">
              <w:rPr>
                <w:rFonts w:ascii="Times New Roman" w:hAnsi="Times New Roman" w:cs="Times New Roman"/>
              </w:rPr>
              <w:t>в Хакасии.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6D2F01">
              <w:rPr>
                <w:rFonts w:ascii="Times New Roman" w:hAnsi="Times New Roman" w:cs="Times New Roman"/>
              </w:rPr>
              <w:t>Буква</w:t>
            </w:r>
            <w:r w:rsidRPr="006D2F01">
              <w:rPr>
                <w:rFonts w:ascii="Times New Roman" w:hAnsi="Times New Roman" w:cs="Times New Roman"/>
                <w:b/>
              </w:rPr>
              <w:t xml:space="preserve"> «Ӧ» </w:t>
            </w:r>
            <w:r w:rsidRPr="006D2F01">
              <w:rPr>
                <w:rFonts w:ascii="Times New Roman" w:hAnsi="Times New Roman" w:cs="Times New Roman"/>
              </w:rPr>
              <w:t>правильно называть.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  <w:i/>
              </w:rPr>
              <w:t xml:space="preserve">Это кто? Что? Что делает? </w:t>
            </w:r>
            <w:r w:rsidRPr="006D2F01">
              <w:rPr>
                <w:rFonts w:ascii="Times New Roman" w:hAnsi="Times New Roman" w:cs="Times New Roman"/>
              </w:rPr>
              <w:t>вопросы.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Я одеваюсь.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1. «Кукла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Тарина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 собирается на улицу».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«Я иду на улицу».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3. «Сегодня у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Тарины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 красивая одежда».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 «Во что ты сегодня одет?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«Твоя любимая одежда».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6. «Выбери нужную одежду».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7.  Игра «Покажи быстро».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8.   Игра «Мелей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тастазах</w:t>
            </w:r>
            <w:proofErr w:type="spellEnd"/>
            <w:r w:rsidRPr="006D2F01">
              <w:rPr>
                <w:rFonts w:ascii="Times New Roman" w:hAnsi="Times New Roman" w:cs="Times New Roman"/>
              </w:rPr>
              <w:t>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9. «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Томыйах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 потерял одежду».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Название одежды; платье, штаны, шапка и др.;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одевать</w:t>
            </w:r>
            <w:r w:rsidRPr="006D2F01">
              <w:rPr>
                <w:rFonts w:ascii="Times New Roman" w:hAnsi="Times New Roman" w:cs="Times New Roman"/>
                <w:i/>
              </w:rPr>
              <w:t xml:space="preserve">, </w:t>
            </w:r>
            <w:r w:rsidRPr="006D2F01">
              <w:rPr>
                <w:rFonts w:ascii="Times New Roman" w:hAnsi="Times New Roman" w:cs="Times New Roman"/>
              </w:rPr>
              <w:t>снимать, аккуратно складывать и др.; красивый, красный, белый, черный, теплый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Уметь правильно называть игрушки.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Уметь одевать куклу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Тарину</w:t>
            </w:r>
            <w:proofErr w:type="spellEnd"/>
            <w:r w:rsidRPr="006D2F01">
              <w:rPr>
                <w:rFonts w:ascii="Times New Roman" w:hAnsi="Times New Roman" w:cs="Times New Roman"/>
              </w:rPr>
              <w:t>.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Спросить у детей, где потерял одежду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Томыйах</w:t>
            </w:r>
            <w:proofErr w:type="spellEnd"/>
            <w:r w:rsidRPr="006D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  <w:b/>
              </w:rPr>
              <w:t xml:space="preserve">«Ӧ»  </w:t>
            </w:r>
            <w:r w:rsidRPr="006D2F01">
              <w:rPr>
                <w:rFonts w:ascii="Times New Roman" w:hAnsi="Times New Roman" w:cs="Times New Roman"/>
              </w:rPr>
              <w:t>правильно называть.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  <w:b/>
              </w:rPr>
            </w:pPr>
            <w:r w:rsidRPr="006D2F01">
              <w:rPr>
                <w:rFonts w:ascii="Times New Roman" w:hAnsi="Times New Roman" w:cs="Times New Roman"/>
                <w:i/>
              </w:rPr>
              <w:t>Что делаешь? Какой?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вопросы.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Накрываем на стол.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1.«День рождение у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Тарины</w:t>
            </w:r>
            <w:proofErr w:type="spellEnd"/>
            <w:r w:rsidRPr="006D2F01">
              <w:rPr>
                <w:rFonts w:ascii="Times New Roman" w:hAnsi="Times New Roman" w:cs="Times New Roman"/>
              </w:rPr>
              <w:t>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«Помогаем взрослым».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«К нам пришла в гости».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4.«Как появился хлеб?»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Ложка, чашка, тарелка, хлеб, суп, чай, молоко, яйцо,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6D2F01">
              <w:rPr>
                <w:rFonts w:ascii="Times New Roman" w:hAnsi="Times New Roman" w:cs="Times New Roman"/>
              </w:rPr>
              <w:t>др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; кушать, пить, брать, положить, и </w:t>
            </w:r>
            <w:proofErr w:type="spellStart"/>
            <w:r w:rsidRPr="006D2F01">
              <w:rPr>
                <w:rFonts w:ascii="Times New Roman" w:hAnsi="Times New Roman" w:cs="Times New Roman"/>
              </w:rPr>
              <w:t>др</w:t>
            </w:r>
            <w:proofErr w:type="spellEnd"/>
            <w:r w:rsidRPr="006D2F01">
              <w:rPr>
                <w:rFonts w:ascii="Times New Roman" w:hAnsi="Times New Roman" w:cs="Times New Roman"/>
              </w:rPr>
              <w:t>;  душистый, горячий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Знать названия посуд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6D2F01">
              <w:rPr>
                <w:rFonts w:ascii="Times New Roman" w:hAnsi="Times New Roman" w:cs="Times New Roman"/>
                <w:b/>
              </w:rPr>
              <w:t>Ӱ, ӱӱ буквы правильно называть.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Животные и птицы.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1.«Волшебный мешочек».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«Что за животные пришли?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«Домашние птицы».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 «Чья-то собачка заблудилась».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«Кто у нас в гостях?»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6. Голоса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Собака, кошка, корова, утка, гусь, курица, петух, свинья и др.;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Домашних животных и птиц правильно называть.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1-2 предложение уметь составлять про домашних животных.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Уметь издавать звуки как домашние животные и птицы.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Дикие птицы и животные.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 «Сорока прилетела».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«Животные радуются».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«Какие – то птицы кричат»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 «Медведь нас в гости зовёт».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 Игра «Кто ушёл?»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6. «Собрание животных».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Медведь, заяц, лиса, сорока, скворец, лето, зима,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снег;бежать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, лететь,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скакать;теплый</w:t>
            </w:r>
            <w:proofErr w:type="spellEnd"/>
            <w:r w:rsidRPr="006D2F01">
              <w:rPr>
                <w:rFonts w:ascii="Times New Roman" w:hAnsi="Times New Roman" w:cs="Times New Roman"/>
              </w:rPr>
              <w:t>, холодный, большой, маленький.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Диких птиц и животных правильно называть.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Знать где живут они.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Уметь издавать звуки как дикие животные и птицы.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Где? Когда? Какой? Что делает? Что любит?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вопросы.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Растения.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 «Собираем ягоду».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«Собираем грибы».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«Ағаспазындахоосха»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И. Костяков.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Ягода, гриб, земляника и др.;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собирать, кушать,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Правильно называть названия растений.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Составить 3 -4 предложения про лето.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6D2F01">
              <w:rPr>
                <w:rFonts w:ascii="Times New Roman" w:hAnsi="Times New Roman" w:cs="Times New Roman"/>
                <w:b/>
              </w:rPr>
              <w:t xml:space="preserve">Ң, ғ </w:t>
            </w:r>
            <w:proofErr w:type="spellStart"/>
            <w:r w:rsidRPr="006D2F01">
              <w:rPr>
                <w:rFonts w:ascii="Times New Roman" w:hAnsi="Times New Roman" w:cs="Times New Roman"/>
                <w:b/>
              </w:rPr>
              <w:t>узунгласнай</w:t>
            </w:r>
            <w:proofErr w:type="spellEnd"/>
            <w:r w:rsidRPr="006D2F01">
              <w:rPr>
                <w:rFonts w:ascii="Times New Roman" w:hAnsi="Times New Roman" w:cs="Times New Roman"/>
                <w:b/>
              </w:rPr>
              <w:t xml:space="preserve"> орта </w:t>
            </w:r>
            <w:proofErr w:type="spellStart"/>
            <w:r w:rsidRPr="006D2F01">
              <w:rPr>
                <w:rFonts w:ascii="Times New Roman" w:hAnsi="Times New Roman" w:cs="Times New Roman"/>
                <w:b/>
              </w:rPr>
              <w:t>адирға</w:t>
            </w:r>
            <w:proofErr w:type="spellEnd"/>
            <w:r w:rsidRPr="006D2F01">
              <w:rPr>
                <w:rFonts w:ascii="Times New Roman" w:hAnsi="Times New Roman" w:cs="Times New Roman"/>
                <w:b/>
              </w:rPr>
              <w:t>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2F01">
              <w:rPr>
                <w:rFonts w:ascii="Times New Roman" w:hAnsi="Times New Roman" w:cs="Times New Roman"/>
              </w:rPr>
              <w:t>Ниме</w:t>
            </w:r>
            <w:proofErr w:type="spellEnd"/>
            <w:r w:rsidRPr="006D2F01">
              <w:rPr>
                <w:rFonts w:ascii="Times New Roman" w:hAnsi="Times New Roman" w:cs="Times New Roman"/>
              </w:rPr>
              <w:t>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Хайдағ?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вопросы.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5135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Моя родина - Хакасия</w:t>
            </w:r>
            <w:r w:rsidR="00947DA1" w:rsidRPr="006D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1.«Родная земля Хакасия».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«Село Таштып частичка Хакасии».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3.«В Хакасии много городов».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4. «Реки родной земли».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Сорск, Абаза, и др.;</w:t>
            </w:r>
          </w:p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Ехать, жить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Правильно называть названия городов и районов Республики Хакасия.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Составить 3-4 предложения.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Где? Когда?</w:t>
            </w:r>
          </w:p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вопросы.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 w:rsidP="005135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1. «Моя семья».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2. «Моя мама самая красивая».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3. «Расчесываю волосы».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4. «У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Тарины</w:t>
            </w:r>
            <w:proofErr w:type="spellEnd"/>
            <w:r w:rsidRPr="006D2F01">
              <w:rPr>
                <w:rFonts w:ascii="Times New Roman" w:hAnsi="Times New Roman" w:cs="Times New Roman"/>
              </w:rPr>
              <w:t xml:space="preserve"> заболел зуб».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5. «Игрушка убежала, давайте найдем».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6. «Во что ты одет?»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 xml:space="preserve">7. «День рождение у </w:t>
            </w:r>
            <w:proofErr w:type="spellStart"/>
            <w:r w:rsidRPr="006D2F01">
              <w:rPr>
                <w:rFonts w:ascii="Times New Roman" w:hAnsi="Times New Roman" w:cs="Times New Roman"/>
              </w:rPr>
              <w:t>Тарины</w:t>
            </w:r>
            <w:proofErr w:type="spellEnd"/>
            <w:r w:rsidRPr="006D2F01">
              <w:rPr>
                <w:rFonts w:ascii="Times New Roman" w:hAnsi="Times New Roman" w:cs="Times New Roman"/>
              </w:rPr>
              <w:t>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8. «Помогаю накрывать стол».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9. «Что за животные пришли?»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10. «Сорока прилетела».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11. «Медведь нас в гости зовет».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12. «Домашние птицы».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13. «Волшебный мешочек».</w:t>
            </w:r>
          </w:p>
          <w:p w:rsidR="00947DA1" w:rsidRPr="006D2F01" w:rsidRDefault="00947DA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14. «Даю  интервью».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Знание основных лингвистических слов по пройденному материалу.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Правильно выговаривать слова на хакасском языке.</w:t>
            </w:r>
          </w:p>
        </w:tc>
      </w:tr>
      <w:tr w:rsidR="00947DA1" w:rsidRPr="006D2F01" w:rsidTr="00947DA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Раздел аттестации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 w:rsidP="00502371">
            <w:pPr>
              <w:pStyle w:val="a8"/>
              <w:numPr>
                <w:ilvl w:val="0"/>
                <w:numId w:val="6"/>
              </w:numPr>
              <w:ind w:left="0" w:firstLine="567"/>
              <w:jc w:val="both"/>
              <w:rPr>
                <w:sz w:val="22"/>
                <w:szCs w:val="22"/>
                <w:lang w:eastAsia="en-US"/>
              </w:rPr>
            </w:pPr>
            <w:r w:rsidRPr="006D2F01">
              <w:rPr>
                <w:sz w:val="22"/>
                <w:szCs w:val="22"/>
                <w:lang w:eastAsia="en-US"/>
              </w:rPr>
              <w:t>Слушание.</w:t>
            </w:r>
          </w:p>
          <w:p w:rsidR="00947DA1" w:rsidRPr="006D2F01" w:rsidRDefault="00947DA1" w:rsidP="00502371">
            <w:pPr>
              <w:pStyle w:val="a8"/>
              <w:numPr>
                <w:ilvl w:val="0"/>
                <w:numId w:val="6"/>
              </w:numPr>
              <w:ind w:left="0" w:firstLine="56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6D2F01">
              <w:rPr>
                <w:sz w:val="22"/>
                <w:szCs w:val="22"/>
                <w:lang w:eastAsia="en-US"/>
              </w:rPr>
              <w:t>Аудирование</w:t>
            </w:r>
            <w:proofErr w:type="spellEnd"/>
            <w:r w:rsidRPr="006D2F0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pStyle w:val="a6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D2F01">
              <w:rPr>
                <w:rFonts w:ascii="Times New Roman" w:hAnsi="Times New Roman" w:cs="Times New Roman"/>
              </w:rPr>
              <w:t>Анализ полученных результатов по пройденному материалу.</w:t>
            </w:r>
          </w:p>
        </w:tc>
      </w:tr>
    </w:tbl>
    <w:p w:rsidR="0051358B" w:rsidRDefault="0051358B" w:rsidP="006D2F01">
      <w:pPr>
        <w:spacing w:after="0" w:line="240" w:lineRule="auto"/>
        <w:ind w:right="253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947DA1" w:rsidRPr="006D2F01" w:rsidRDefault="00947DA1" w:rsidP="00947DA1">
      <w:pPr>
        <w:spacing w:after="0" w:line="240" w:lineRule="auto"/>
        <w:ind w:right="253"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Направления воспитательной работы по программе</w:t>
      </w:r>
      <w:r w:rsidRPr="006D2F01">
        <w:rPr>
          <w:rFonts w:eastAsia="Arial Unicode MS"/>
          <w:b/>
          <w:sz w:val="24"/>
          <w:szCs w:val="24"/>
        </w:rPr>
        <w:t>.</w:t>
      </w:r>
    </w:p>
    <w:p w:rsidR="00947DA1" w:rsidRPr="006D2F01" w:rsidRDefault="00947DA1" w:rsidP="00947DA1">
      <w:pPr>
        <w:spacing w:after="0" w:line="240" w:lineRule="auto"/>
        <w:ind w:left="567" w:right="253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sz w:val="24"/>
          <w:szCs w:val="24"/>
        </w:rPr>
        <w:t>Образовательная программа «Родное слово» предусматривает обеспечение процесса воспитания детей в возрасте с 6 до 7 лет с учётом их возрастных и индивидуальных особенностей по направлениям: познавательное, социальное, этно-эстетическое, патриотическое.</w:t>
      </w:r>
    </w:p>
    <w:p w:rsidR="00947DA1" w:rsidRPr="006D2F01" w:rsidRDefault="00947DA1" w:rsidP="00947DA1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b/>
          <w:sz w:val="24"/>
          <w:szCs w:val="24"/>
        </w:rPr>
        <w:t>Цель</w:t>
      </w:r>
      <w:r w:rsidRPr="006D2F01">
        <w:rPr>
          <w:rFonts w:ascii="Times New Roman" w:eastAsia="Arial Unicode MS" w:hAnsi="Times New Roman" w:cs="Times New Roman"/>
          <w:sz w:val="24"/>
          <w:szCs w:val="24"/>
        </w:rPr>
        <w:t xml:space="preserve"> – развитие личности и помощь в социализации учащихся в обществе, через изучение социокультурных, духовно-нравственных ценностей.</w:t>
      </w:r>
    </w:p>
    <w:p w:rsidR="00947DA1" w:rsidRPr="006D2F01" w:rsidRDefault="00947DA1" w:rsidP="00947DA1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b/>
          <w:sz w:val="24"/>
          <w:szCs w:val="24"/>
        </w:rPr>
        <w:t>Задачи:</w:t>
      </w:r>
    </w:p>
    <w:p w:rsidR="00947DA1" w:rsidRPr="006D2F01" w:rsidRDefault="00947DA1" w:rsidP="00947DA1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sz w:val="24"/>
          <w:szCs w:val="24"/>
        </w:rPr>
        <w:t>- усвоить духовно-нравственные ценности, традиции через освоение учебного материала образовательной программы;</w:t>
      </w:r>
    </w:p>
    <w:p w:rsidR="00947DA1" w:rsidRPr="006D2F01" w:rsidRDefault="00947DA1" w:rsidP="00947DA1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sz w:val="24"/>
          <w:szCs w:val="24"/>
        </w:rPr>
        <w:t>- формировать и развивать личностные отношения к ценностям, традициям (их освоение, принятие);</w:t>
      </w:r>
    </w:p>
    <w:p w:rsidR="00947DA1" w:rsidRPr="006D2F01" w:rsidRDefault="00947DA1" w:rsidP="00947DA1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D2F01">
        <w:rPr>
          <w:rFonts w:ascii="Times New Roman" w:eastAsia="Arial Unicode MS" w:hAnsi="Times New Roman" w:cs="Times New Roman"/>
          <w:sz w:val="24"/>
          <w:szCs w:val="24"/>
        </w:rPr>
        <w:t>-  приобретать социальный опыт: поведения, общения.</w:t>
      </w:r>
    </w:p>
    <w:tbl>
      <w:tblPr>
        <w:tblStyle w:val="a9"/>
        <w:tblW w:w="15022" w:type="dxa"/>
        <w:tblInd w:w="567" w:type="dxa"/>
        <w:tblLook w:val="04A0" w:firstRow="1" w:lastRow="0" w:firstColumn="1" w:lastColumn="0" w:noHBand="0" w:noVBand="1"/>
      </w:tblPr>
      <w:tblGrid>
        <w:gridCol w:w="2271"/>
        <w:gridCol w:w="2292"/>
        <w:gridCol w:w="10459"/>
      </w:tblGrid>
      <w:tr w:rsidR="00947DA1" w:rsidRPr="006D2F01" w:rsidTr="00947DA1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center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Направления воспитания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center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Ценности</w:t>
            </w:r>
          </w:p>
        </w:tc>
        <w:tc>
          <w:tcPr>
            <w:tcW w:w="10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center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Показатели</w:t>
            </w:r>
          </w:p>
        </w:tc>
      </w:tr>
      <w:tr w:rsidR="00947DA1" w:rsidRPr="006D2F01" w:rsidTr="00947DA1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Познавательное.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Знания.</w:t>
            </w:r>
          </w:p>
        </w:tc>
        <w:tc>
          <w:tcPr>
            <w:tcW w:w="10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Будут проявлять любознательность, наблюдательность, испытывать потребность в самовыражении, в том числе творческом, проявлять активность, самостоятельность, инициативу в познавательной, игровой, коммуникативной видах деятельности, обладающий первичной картиной мира на основе традиционных ценностей.</w:t>
            </w:r>
          </w:p>
        </w:tc>
      </w:tr>
      <w:tr w:rsidR="00947DA1" w:rsidRPr="006D2F01" w:rsidTr="00947DA1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Социальное.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Человек, семья, дружба, сотрудничество.</w:t>
            </w:r>
          </w:p>
        </w:tc>
        <w:tc>
          <w:tcPr>
            <w:tcW w:w="10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Будут различать основные проявления добра и зла, принимать и уважать ценности семьи и общества, проявлять искренние способности к сочувствию и заботе, к нравственному поступку, проявлять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Освоят основы речевой культуры.</w:t>
            </w:r>
          </w:p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Разовьют дружелюбное и доброжелательное отношение к другим, умение  слушать и слышать собеседника, способность взаимодействовать с взрослыми и свёрстниками на основе общих интересов и дел.</w:t>
            </w:r>
          </w:p>
        </w:tc>
      </w:tr>
      <w:tr w:rsidR="00947DA1" w:rsidRPr="006D2F01" w:rsidTr="00947DA1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Этно-эстетическое.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Культура и красота.</w:t>
            </w:r>
          </w:p>
        </w:tc>
        <w:tc>
          <w:tcPr>
            <w:tcW w:w="10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Разовьют способность воспринимать и чувствовать прекрасное в быту, природе, поступках.</w:t>
            </w:r>
          </w:p>
        </w:tc>
      </w:tr>
      <w:tr w:rsidR="00947DA1" w:rsidRPr="006D2F01" w:rsidTr="00947DA1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Патриотическое.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Родина, природа.</w:t>
            </w:r>
          </w:p>
        </w:tc>
        <w:tc>
          <w:tcPr>
            <w:tcW w:w="10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53"/>
              <w:jc w:val="both"/>
              <w:rPr>
                <w:rFonts w:ascii="Times New Roman" w:eastAsia="Arial Unicode MS" w:hAnsi="Times New Roman" w:cs="Times New Roman"/>
              </w:rPr>
            </w:pPr>
            <w:r w:rsidRPr="006D2F01">
              <w:rPr>
                <w:rFonts w:ascii="Times New Roman" w:eastAsia="Arial Unicode MS" w:hAnsi="Times New Roman" w:cs="Times New Roman"/>
              </w:rPr>
              <w:t>Будут любить свою малую родину, и иметь представление о своей стране, испытывать чувство привязанности к родному дому, семье, близким людям.</w:t>
            </w:r>
          </w:p>
        </w:tc>
      </w:tr>
    </w:tbl>
    <w:p w:rsidR="00947DA1" w:rsidRDefault="00947DA1" w:rsidP="00947DA1">
      <w:pPr>
        <w:spacing w:after="0" w:line="240" w:lineRule="auto"/>
        <w:ind w:left="567" w:right="253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947DA1" w:rsidRDefault="00947DA1" w:rsidP="00947DA1">
      <w:pPr>
        <w:spacing w:after="0"/>
        <w:rPr>
          <w:rFonts w:eastAsia="Arial Unicode MS"/>
          <w:sz w:val="26"/>
          <w:szCs w:val="26"/>
        </w:rPr>
        <w:sectPr w:rsidR="00947DA1">
          <w:pgSz w:w="16838" w:h="11906" w:orient="landscape"/>
          <w:pgMar w:top="1418" w:right="567" w:bottom="1134" w:left="1134" w:header="709" w:footer="709" w:gutter="0"/>
          <w:cols w:space="720"/>
        </w:sectPr>
      </w:pPr>
    </w:p>
    <w:p w:rsidR="00947DA1" w:rsidRPr="006D2F01" w:rsidRDefault="00947DA1" w:rsidP="00947D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F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Методические материалы.</w:t>
      </w:r>
    </w:p>
    <w:p w:rsidR="00DD42EA" w:rsidRPr="006D2F01" w:rsidRDefault="00DD42EA" w:rsidP="00947D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Методы и </w:t>
      </w:r>
      <w:proofErr w:type="gramStart"/>
      <w:r w:rsidRPr="006D2F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приёмы,</w:t>
      </w: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используемые</w:t>
      </w:r>
      <w:proofErr w:type="gramEnd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реализации программы:</w:t>
      </w: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1.Словестные: объяснение, рассказ педагога, беседы, художественное слово.</w:t>
      </w: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2. Наглядные: показ и рассматривание иллюстраций, картин.</w:t>
      </w: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4. Объяснительно-иллюстративные: педагог передаёт учащимся готовую информацию с помощью различных средств обучения, а учащиеся воспринимает, осознают и фиксируют в памяти эту информацию.</w:t>
      </w: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5. Диалогические: вопросно-ответное взаимодействие педагога и учащихся.</w:t>
      </w: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6.Практические: произношение слов на хакасском языке, экскурсии, упражнения, дидактические и подвижные игры.</w:t>
      </w:r>
    </w:p>
    <w:p w:rsidR="00947DA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7. Репродуктивные – учащиеся слушают учителя и пытаются запомнить сказанное.</w:t>
      </w:r>
    </w:p>
    <w:p w:rsidR="006D2F01" w:rsidRPr="006D2F01" w:rsidRDefault="006D2F0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7DA1" w:rsidRPr="006D2F0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Педагогические технологии.</w:t>
      </w:r>
    </w:p>
    <w:p w:rsidR="00947DA1" w:rsidRDefault="00947DA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Технология индивидуализации обучения, технология группового обучения, технология развивающего обучения, коммуникативная технология обучения, технология игровой деятельности, технология коллективной творческой деятельности, </w:t>
      </w:r>
      <w:proofErr w:type="spellStart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здоровьесберегающие</w:t>
      </w:r>
      <w:proofErr w:type="spellEnd"/>
      <w:r w:rsidRPr="006D2F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технологии, технология АМО, информационно-коммуникативные технологии.</w:t>
      </w:r>
    </w:p>
    <w:p w:rsidR="006D2F01" w:rsidRPr="006D2F01" w:rsidRDefault="006D2F01" w:rsidP="00947D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формы.</w:t>
      </w:r>
    </w:p>
    <w:p w:rsidR="00947DA1" w:rsidRPr="006D2F01" w:rsidRDefault="00947DA1" w:rsidP="00947DA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</w:t>
      </w:r>
      <w:r w:rsidRPr="006D2F01">
        <w:rPr>
          <w:rFonts w:ascii="Times New Roman" w:eastAsia="Times New Roman" w:hAnsi="Times New Roman" w:cs="Times New Roman"/>
          <w:i/>
          <w:iCs/>
          <w:sz w:val="24"/>
          <w:szCs w:val="24"/>
        </w:rPr>
        <w:t>—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наиболее эффективная форма познавательной деятельности, т.к. при наименьших затратах сил и времени удается выполнить работу.</w:t>
      </w:r>
    </w:p>
    <w:p w:rsidR="00947DA1" w:rsidRPr="006D2F01" w:rsidRDefault="00947DA1" w:rsidP="00947DA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6D2F0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>выполнение задания в группе обычно проходит неравномерно, поэтому необходимо проводить индивидуальную работу, опрос каждого учащегося по теме занятия.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 педагогической деятельности —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учебное занятие.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 групповой работы —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 групповой опрос, участие в играх, выполнение физические минутки в группе.</w:t>
      </w:r>
    </w:p>
    <w:p w:rsidR="00947DA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i/>
          <w:sz w:val="24"/>
          <w:szCs w:val="24"/>
        </w:rPr>
        <w:t>Нетрадиционная форма</w:t>
      </w: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: речевые дидактические игры, сюжетно-ролевые игры, игровая раскраска, развивающие </w:t>
      </w:r>
      <w:proofErr w:type="spellStart"/>
      <w:r w:rsidRPr="006D2F01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6D2F01">
        <w:rPr>
          <w:rFonts w:ascii="Times New Roman" w:eastAsia="Times New Roman" w:hAnsi="Times New Roman" w:cs="Times New Roman"/>
          <w:sz w:val="24"/>
          <w:szCs w:val="24"/>
        </w:rPr>
        <w:t>, загадки, выполнение конкурсных работ.</w:t>
      </w:r>
    </w:p>
    <w:p w:rsidR="006D2F01" w:rsidRPr="006D2F01" w:rsidRDefault="006D2F0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педагога при групповой работе: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>1. контролирует;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>2. отвечает на вопросы;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>3. вместе с учащимися проговаривает хакасские слова;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>4. даёт направление познавательной деятельности.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на русском и хакасском языках. Большое внимание уделяется произношению хакасских слов каждым учащимся, так лучше ребята запоминают, повышается качество произношения хакасских звуков. 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7DA1" w:rsidRPr="006D2F01" w:rsidRDefault="00947DA1" w:rsidP="00947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7DA1" w:rsidRPr="006D2F01" w:rsidRDefault="00947DA1" w:rsidP="00947D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7DA1" w:rsidRDefault="00947DA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DA1" w:rsidRDefault="00947DA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F01" w:rsidRDefault="006D2F0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F01" w:rsidRDefault="006D2F0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F01" w:rsidRDefault="006D2F0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F01" w:rsidRDefault="006D2F0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F01" w:rsidRDefault="006D2F0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F01" w:rsidRDefault="006D2F01" w:rsidP="00947DA1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2D86" w:rsidRDefault="00CA2D86" w:rsidP="00CA2D86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947DA1" w:rsidRDefault="00186E6E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right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lastRenderedPageBreak/>
        <w:t>Приложение</w:t>
      </w:r>
      <w:r w:rsidR="006D2F01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1</w:t>
      </w: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Оценочные материалы.</w:t>
      </w: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D2F01">
        <w:rPr>
          <w:rFonts w:ascii="Times New Roman" w:eastAsia="Calibri" w:hAnsi="Times New Roman" w:cs="Times New Roman"/>
          <w:sz w:val="24"/>
          <w:szCs w:val="24"/>
        </w:rPr>
        <w:t>В процессе работы предусмотрен мониторинг успеваемости на основе выполнения индивидуальных заданий и обобщающих фронтальных бесед с учащимися.</w:t>
      </w: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sz w:val="24"/>
          <w:szCs w:val="24"/>
        </w:rPr>
        <w:t>Общие критерии, позволяющие определить степень достижения</w:t>
      </w:r>
      <w:r w:rsidRPr="006D2F0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 по программе:</w:t>
      </w:r>
    </w:p>
    <w:p w:rsidR="00947DA1" w:rsidRPr="006D2F01" w:rsidRDefault="00947DA1" w:rsidP="00947D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110"/>
        <w:gridCol w:w="1339"/>
      </w:tblGrid>
      <w:tr w:rsidR="00947DA1" w:rsidRPr="006D2F01" w:rsidTr="00947DA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Цель / Критерии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Сроки</w:t>
            </w:r>
          </w:p>
        </w:tc>
      </w:tr>
      <w:tr w:rsidR="00947DA1" w:rsidRPr="006D2F01" w:rsidTr="00947DA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 w:rsidP="00CA2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  <w:r w:rsidR="00CA2D86"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ходная диагностика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Выявление стартового уровня знаний: 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активное участие в беседе; 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уровень знания хакасских слов;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эмоциональное состояние учащегося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47DA1" w:rsidRPr="006D2F01" w:rsidTr="00947DA1">
        <w:trPr>
          <w:trHeight w:val="163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 w:rsidP="00CA2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Промежуточн</w:t>
            </w:r>
            <w:r w:rsidR="00CA2D86"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ая аттестация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Освоение программного материала по темам: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произношение хакасских слов по изученным разделам;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- умение считать до 10.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106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декабрь</w:t>
            </w:r>
          </w:p>
        </w:tc>
      </w:tr>
      <w:tr w:rsidR="00947DA1" w:rsidRPr="006D2F01" w:rsidTr="00947DA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CA2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Выявление уровня освоения программы.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знание хакасских слов по пройденным разделам; 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- умение считать до 20;</w:t>
            </w:r>
          </w:p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-  отвечают на простые вопросы «Как тебя зовут?», «Сколько тебе лет?».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03230" w:rsidRPr="006D2F01" w:rsidRDefault="00D03230" w:rsidP="00186E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47DA1" w:rsidRPr="006D2F01" w:rsidRDefault="00947DA1" w:rsidP="00947DA1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диагностическая карта учащегося.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94"/>
        <w:gridCol w:w="1616"/>
        <w:gridCol w:w="1997"/>
        <w:gridCol w:w="1684"/>
        <w:gridCol w:w="1360"/>
        <w:gridCol w:w="1420"/>
      </w:tblGrid>
      <w:tr w:rsidR="00947DA1" w:rsidRPr="006D2F01" w:rsidTr="00947DA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947DA1" w:rsidRPr="006D2F01" w:rsidTr="00947DA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знания хакасского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произношения хакасских звуков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проявления интереса к хакасскому языку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F0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уровень развития</w:t>
            </w:r>
          </w:p>
        </w:tc>
      </w:tr>
      <w:tr w:rsidR="00947DA1" w:rsidRPr="006D2F01" w:rsidTr="00947DA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A1" w:rsidRPr="006D2F01" w:rsidRDefault="00947DA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7DA1" w:rsidRPr="006D2F01" w:rsidRDefault="00947DA1" w:rsidP="00947D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DA1" w:rsidRPr="006D2F01" w:rsidRDefault="00186E6E" w:rsidP="00947D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D2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Оценочные материалы.</w:t>
      </w:r>
    </w:p>
    <w:p w:rsidR="00186E6E" w:rsidRPr="006D2F01" w:rsidRDefault="00186E6E" w:rsidP="00947D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F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Достаточный уровень.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владеет хакасским языком. Не проявляет никакого интереса к языку.</w:t>
      </w:r>
    </w:p>
    <w:p w:rsidR="00186E6E" w:rsidRPr="006D2F01" w:rsidRDefault="00186E6E" w:rsidP="00947D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F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Оптимальный уровень.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хакасский язык, но затрудняется произносить слова. Проявляет частичный интерес к изучению хакасского языка.</w:t>
      </w:r>
    </w:p>
    <w:p w:rsidR="00CA2D86" w:rsidRPr="006D2F01" w:rsidRDefault="00186E6E" w:rsidP="00186E6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D2F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Максимальный уровень</w:t>
      </w:r>
      <w:r w:rsidRPr="006D2F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Понимает и произносит хакасские слова. Проявляет интерес к изучению хакасского языка.</w:t>
      </w:r>
    </w:p>
    <w:p w:rsidR="00947DA1" w:rsidRPr="006D2F01" w:rsidRDefault="00947DA1" w:rsidP="00947D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sz w:val="24"/>
          <w:szCs w:val="24"/>
        </w:rPr>
        <w:t>Материалы для проведения аттестации учащихся.</w:t>
      </w:r>
    </w:p>
    <w:p w:rsidR="00947DA1" w:rsidRPr="006D2F01" w:rsidRDefault="00947DA1" w:rsidP="00947DA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F01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аттестация.</w:t>
      </w:r>
    </w:p>
    <w:p w:rsidR="00947DA1" w:rsidRPr="006D2F01" w:rsidRDefault="00947DA1" w:rsidP="00947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6D2F01">
        <w:rPr>
          <w:rFonts w:ascii="Times New Roman" w:hAnsi="Times New Roman" w:cs="Times New Roman"/>
          <w:sz w:val="24"/>
          <w:szCs w:val="24"/>
        </w:rPr>
        <w:t>Как будет на хакасском языке: здравствуйте, до свидания?</w:t>
      </w:r>
    </w:p>
    <w:p w:rsidR="00947DA1" w:rsidRPr="006D2F01" w:rsidRDefault="00947DA1" w:rsidP="00947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6D2F01">
        <w:rPr>
          <w:rFonts w:ascii="Times New Roman" w:hAnsi="Times New Roman" w:cs="Times New Roman"/>
          <w:sz w:val="24"/>
          <w:szCs w:val="24"/>
        </w:rPr>
        <w:t>Перевести предложение: Саша мыла руки мылом?</w:t>
      </w:r>
    </w:p>
    <w:p w:rsidR="00947DA1" w:rsidRPr="006D2F01" w:rsidRDefault="00947DA1" w:rsidP="00947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01">
        <w:rPr>
          <w:rFonts w:ascii="Times New Roman" w:hAnsi="Times New Roman" w:cs="Times New Roman"/>
          <w:b/>
          <w:sz w:val="24"/>
          <w:szCs w:val="24"/>
        </w:rPr>
        <w:lastRenderedPageBreak/>
        <w:t>Задание 3.</w:t>
      </w:r>
      <w:r w:rsidRPr="006D2F01">
        <w:rPr>
          <w:rFonts w:ascii="Times New Roman" w:hAnsi="Times New Roman" w:cs="Times New Roman"/>
          <w:sz w:val="24"/>
          <w:szCs w:val="24"/>
        </w:rPr>
        <w:t>Каждому обучающемуся выдаётся конверт с рисунками «Члены семьи» и рисунок паровоза. Нужно разложить рисунки по последовательности, после паровозика:</w:t>
      </w:r>
    </w:p>
    <w:p w:rsidR="00947DA1" w:rsidRPr="006D2F01" w:rsidRDefault="00947DA1" w:rsidP="00947DA1">
      <w:pPr>
        <w:pStyle w:val="a8"/>
        <w:numPr>
          <w:ilvl w:val="0"/>
          <w:numId w:val="8"/>
        </w:numPr>
        <w:ind w:left="0" w:firstLine="567"/>
        <w:jc w:val="both"/>
      </w:pPr>
      <w:r w:rsidRPr="006D2F01">
        <w:t xml:space="preserve">Ага, </w:t>
      </w:r>
      <w:proofErr w:type="spellStart"/>
      <w:r w:rsidRPr="006D2F01">
        <w:t>ууча</w:t>
      </w:r>
      <w:proofErr w:type="spellEnd"/>
      <w:r w:rsidRPr="006D2F01">
        <w:t xml:space="preserve">, </w:t>
      </w:r>
      <w:proofErr w:type="spellStart"/>
      <w:r w:rsidRPr="006D2F01">
        <w:rPr>
          <w:lang w:val="en-US"/>
        </w:rPr>
        <w:t>i</w:t>
      </w:r>
      <w:proofErr w:type="spellEnd"/>
      <w:r w:rsidRPr="006D2F01">
        <w:t xml:space="preserve">че, паба, </w:t>
      </w:r>
      <w:proofErr w:type="spellStart"/>
      <w:r w:rsidRPr="006D2F01">
        <w:t>пиче</w:t>
      </w:r>
      <w:proofErr w:type="spellEnd"/>
      <w:r w:rsidRPr="006D2F01">
        <w:t xml:space="preserve">, </w:t>
      </w:r>
      <w:proofErr w:type="spellStart"/>
      <w:r w:rsidRPr="006D2F01">
        <w:t>харындас</w:t>
      </w:r>
      <w:proofErr w:type="spellEnd"/>
      <w:r w:rsidRPr="006D2F01">
        <w:t xml:space="preserve">, </w:t>
      </w:r>
      <w:proofErr w:type="spellStart"/>
      <w:r w:rsidRPr="006D2F01">
        <w:t>оолтунма</w:t>
      </w:r>
      <w:proofErr w:type="spellEnd"/>
      <w:r w:rsidRPr="006D2F01">
        <w:t xml:space="preserve">, </w:t>
      </w:r>
      <w:proofErr w:type="spellStart"/>
      <w:r w:rsidRPr="006D2F01">
        <w:t>хыстунма</w:t>
      </w:r>
      <w:proofErr w:type="spellEnd"/>
      <w:r w:rsidRPr="006D2F01">
        <w:t>.</w:t>
      </w:r>
    </w:p>
    <w:p w:rsidR="00947DA1" w:rsidRPr="006D2F01" w:rsidRDefault="00947DA1" w:rsidP="00947DA1">
      <w:pPr>
        <w:pStyle w:val="a8"/>
        <w:numPr>
          <w:ilvl w:val="0"/>
          <w:numId w:val="8"/>
        </w:numPr>
        <w:ind w:left="0" w:firstLine="567"/>
        <w:jc w:val="both"/>
      </w:pPr>
      <w:r w:rsidRPr="006D2F01">
        <w:rPr>
          <w:lang w:val="en-US"/>
        </w:rPr>
        <w:t>I</w:t>
      </w:r>
      <w:r w:rsidRPr="006D2F01">
        <w:t xml:space="preserve">че, паба, </w:t>
      </w:r>
      <w:proofErr w:type="spellStart"/>
      <w:r w:rsidRPr="006D2F01">
        <w:t>пиче</w:t>
      </w:r>
      <w:proofErr w:type="spellEnd"/>
      <w:r w:rsidRPr="006D2F01">
        <w:t xml:space="preserve">, </w:t>
      </w:r>
      <w:proofErr w:type="spellStart"/>
      <w:r w:rsidRPr="006D2F01">
        <w:t>харындас</w:t>
      </w:r>
      <w:proofErr w:type="spellEnd"/>
      <w:r w:rsidRPr="006D2F01">
        <w:t xml:space="preserve">, </w:t>
      </w:r>
      <w:proofErr w:type="spellStart"/>
      <w:r w:rsidRPr="006D2F01">
        <w:t>ууча</w:t>
      </w:r>
      <w:proofErr w:type="spellEnd"/>
      <w:r w:rsidRPr="006D2F01">
        <w:t xml:space="preserve">, ага, </w:t>
      </w:r>
      <w:proofErr w:type="spellStart"/>
      <w:r w:rsidRPr="006D2F01">
        <w:t>хыстунма</w:t>
      </w:r>
      <w:proofErr w:type="spellEnd"/>
      <w:r w:rsidRPr="006D2F01">
        <w:t xml:space="preserve">, </w:t>
      </w:r>
      <w:proofErr w:type="spellStart"/>
      <w:r w:rsidRPr="006D2F01">
        <w:t>оолтунма</w:t>
      </w:r>
      <w:proofErr w:type="spellEnd"/>
      <w:r w:rsidRPr="006D2F01">
        <w:t>.</w:t>
      </w:r>
    </w:p>
    <w:p w:rsidR="00947DA1" w:rsidRPr="006D2F01" w:rsidRDefault="00947DA1" w:rsidP="00947DA1">
      <w:pPr>
        <w:pStyle w:val="a8"/>
        <w:ind w:left="0" w:firstLine="567"/>
        <w:jc w:val="both"/>
      </w:pPr>
      <w:r w:rsidRPr="006D2F01">
        <w:t>Уровень знаний: правильно произносит слава.</w:t>
      </w:r>
    </w:p>
    <w:p w:rsidR="00947DA1" w:rsidRDefault="00947DA1" w:rsidP="00947DA1">
      <w:pPr>
        <w:pStyle w:val="a8"/>
        <w:ind w:left="0" w:firstLine="567"/>
        <w:jc w:val="both"/>
        <w:rPr>
          <w:sz w:val="26"/>
          <w:szCs w:val="26"/>
        </w:rPr>
      </w:pPr>
      <w:r w:rsidRPr="006D2F01">
        <w:rPr>
          <w:noProof/>
        </w:rPr>
        <w:drawing>
          <wp:inline distT="0" distB="0" distL="0" distR="0">
            <wp:extent cx="1219200" cy="1352550"/>
            <wp:effectExtent l="0" t="0" r="0" b="0"/>
            <wp:docPr id="8" name="Рисунок 8" descr="441646_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441646_previ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895350" cy="1343025"/>
            <wp:effectExtent l="0" t="0" r="0" b="9525"/>
            <wp:docPr id="7" name="Рисунок 7" descr="18-Копировать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8-Копировать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942975" cy="1352550"/>
            <wp:effectExtent l="0" t="0" r="9525" b="0"/>
            <wp:docPr id="6" name="Рисунок 6" descr="national-costum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ional-costume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1076325" cy="1343025"/>
            <wp:effectExtent l="0" t="0" r="9525" b="9525"/>
            <wp:docPr id="5" name="Рисунок 5" descr="https://abakan-news.ru/wp-content/uploads/2019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abakan-news.ru/wp-content/uploads/2019/11/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933450" cy="1371600"/>
            <wp:effectExtent l="0" t="0" r="0" b="0"/>
            <wp:docPr id="4" name="Рисунок 4" descr="https://im0-tub-ru.yandex.net/i?id=e7da9581a5fa54a7d29fc03ac8aeadd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im0-tub-ru.yandex.net/i?id=e7da9581a5fa54a7d29fc03ac8aeaddf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3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1038225" cy="1409700"/>
            <wp:effectExtent l="0" t="0" r="9525" b="0"/>
            <wp:docPr id="3" name="Рисунок 3" descr="https://school9-gorny.edusite.ru/images/vyeyel-oyyi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school9-gorny.edusite.ru/images/vyeyel-oyyin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1943100" cy="1457325"/>
            <wp:effectExtent l="0" t="0" r="0" b="9525"/>
            <wp:docPr id="2" name="Рисунок 2" descr="https://culture19.ru/images/content/news/37/l-3668-artist-timur-tyukpeev-priglashaet-na-kontsert-pray-churtas-teelb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culture19.ru/images/content/news/37/l-3668-artist-timur-tyukpeev-priglashaet-na-kontsert-pray-churtas-teelbe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F01">
        <w:rPr>
          <w:noProof/>
        </w:rPr>
        <w:drawing>
          <wp:inline distT="0" distB="0" distL="0" distR="0">
            <wp:extent cx="1343025" cy="1514475"/>
            <wp:effectExtent l="0" t="0" r="9525" b="9525"/>
            <wp:docPr id="1" name="Рисунок 1" descr="https://fc.vseosvita.ua/002nhq-32d8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fc.vseosvita.ua/002nhq-32d8/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A1" w:rsidRDefault="00947DA1" w:rsidP="00947DA1">
      <w:pPr>
        <w:pStyle w:val="a8"/>
        <w:ind w:left="0" w:firstLine="567"/>
        <w:jc w:val="both"/>
        <w:rPr>
          <w:sz w:val="26"/>
          <w:szCs w:val="26"/>
        </w:rPr>
      </w:pPr>
    </w:p>
    <w:p w:rsidR="00947DA1" w:rsidRDefault="00947DA1" w:rsidP="00947DA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Задание 4. </w:t>
      </w:r>
      <w:r>
        <w:rPr>
          <w:rFonts w:ascii="Times New Roman" w:hAnsi="Times New Roman" w:cs="Times New Roman"/>
          <w:sz w:val="26"/>
          <w:szCs w:val="26"/>
        </w:rPr>
        <w:t>Назови правильно части тела на хакасском языке.</w:t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867025" cy="2800350"/>
            <wp:effectExtent l="133350" t="114300" r="104775" b="152400"/>
            <wp:docPr id="13" name="Рисунок 13" descr="C:\Users\asus\Downloads\1712880679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" descr="C:\Users\asus\Downloads\1712880679002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65" cy="26081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Оценка качества выполнения заданий.</w:t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Достаточный уровень. </w:t>
      </w:r>
      <w:r>
        <w:rPr>
          <w:rFonts w:ascii="Times New Roman" w:hAnsi="Times New Roman" w:cs="Times New Roman"/>
          <w:sz w:val="26"/>
          <w:szCs w:val="26"/>
        </w:rPr>
        <w:t>Старается называть некоторые хакасские звуки, делает ошибки в предложениях. Низкий словарный запас. При помощи взрослых составляет предложения.</w:t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Оптимальный уровень.</w:t>
      </w:r>
      <w:r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слова.</w:t>
      </w:r>
    </w:p>
    <w:p w:rsidR="00CA2D86" w:rsidRPr="00186E6E" w:rsidRDefault="00947DA1" w:rsidP="00186E6E">
      <w:pPr>
        <w:pStyle w:val="a6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Максимальный уровень.</w:t>
      </w:r>
      <w:r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слова. Отвечает правильно и четко на вопросы. В беседе замечает у других ошибки. Может сказать, без подсказки, целое предложение.</w:t>
      </w:r>
    </w:p>
    <w:p w:rsidR="00947DA1" w:rsidRDefault="00947DA1" w:rsidP="00947DA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Итоговая аттестация.</w:t>
      </w:r>
    </w:p>
    <w:p w:rsidR="00947DA1" w:rsidRDefault="00947DA1" w:rsidP="00947DA1">
      <w:pPr>
        <w:pStyle w:val="a6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Игры-задания.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Дидактическая игра</w:t>
      </w:r>
      <w:r>
        <w:rPr>
          <w:color w:val="111111"/>
          <w:sz w:val="26"/>
          <w:szCs w:val="26"/>
        </w:rPr>
        <w:t xml:space="preserve"> «</w:t>
      </w:r>
      <w:proofErr w:type="spellStart"/>
      <w:r>
        <w:rPr>
          <w:color w:val="111111"/>
          <w:sz w:val="26"/>
          <w:szCs w:val="26"/>
        </w:rPr>
        <w:t>Нимехапчыгаста</w:t>
      </w:r>
      <w:proofErr w:type="spellEnd"/>
      <w:r>
        <w:rPr>
          <w:color w:val="111111"/>
          <w:sz w:val="26"/>
          <w:szCs w:val="26"/>
        </w:rPr>
        <w:t>».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Задание. Учащиеся должны правильно назвать предметы, которые находятся в мешочке (</w:t>
      </w:r>
      <w:proofErr w:type="spellStart"/>
      <w:r>
        <w:rPr>
          <w:color w:val="111111"/>
          <w:sz w:val="26"/>
          <w:szCs w:val="26"/>
        </w:rPr>
        <w:t>хапчыгас</w:t>
      </w:r>
      <w:proofErr w:type="spellEnd"/>
      <w:r>
        <w:rPr>
          <w:color w:val="111111"/>
          <w:sz w:val="26"/>
          <w:szCs w:val="26"/>
        </w:rPr>
        <w:t>).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  <w:u w:val="single"/>
          <w:bdr w:val="none" w:sz="0" w:space="0" w:color="auto" w:frame="1"/>
        </w:rPr>
        <w:t>Материалы</w:t>
      </w:r>
      <w:r>
        <w:rPr>
          <w:color w:val="111111"/>
          <w:sz w:val="26"/>
          <w:szCs w:val="26"/>
        </w:rPr>
        <w:t>: предметы соответствующие пройденному материалу.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Ход </w:t>
      </w:r>
      <w:r>
        <w:rPr>
          <w:rStyle w:val="ab"/>
          <w:color w:val="111111"/>
          <w:sz w:val="26"/>
          <w:szCs w:val="26"/>
          <w:bdr w:val="none" w:sz="0" w:space="0" w:color="auto" w:frame="1"/>
        </w:rPr>
        <w:t>игры</w:t>
      </w:r>
      <w:r>
        <w:rPr>
          <w:color w:val="111111"/>
          <w:sz w:val="26"/>
          <w:szCs w:val="26"/>
        </w:rPr>
        <w:t xml:space="preserve">: вы знаете игру </w:t>
      </w:r>
      <w:r>
        <w:rPr>
          <w:i/>
          <w:iCs/>
          <w:color w:val="111111"/>
          <w:sz w:val="26"/>
          <w:szCs w:val="26"/>
          <w:bdr w:val="none" w:sz="0" w:space="0" w:color="auto" w:frame="1"/>
        </w:rPr>
        <w:t>«Чудесный мешочек»</w:t>
      </w:r>
      <w:r>
        <w:rPr>
          <w:color w:val="111111"/>
          <w:sz w:val="26"/>
          <w:szCs w:val="26"/>
        </w:rPr>
        <w:t>? Мы сегодня поиграем в эту игру. Нужно просунуть руку в мешочек найти на ощупь предмет, вытащить и назвать его.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Игра «</w:t>
      </w:r>
      <w:proofErr w:type="spellStart"/>
      <w:r>
        <w:rPr>
          <w:b/>
          <w:color w:val="111111"/>
          <w:sz w:val="26"/>
          <w:szCs w:val="26"/>
        </w:rPr>
        <w:t>Хайдагагастан</w:t>
      </w:r>
      <w:proofErr w:type="spellEnd"/>
      <w:r>
        <w:rPr>
          <w:b/>
          <w:color w:val="111111"/>
          <w:sz w:val="26"/>
          <w:szCs w:val="26"/>
        </w:rPr>
        <w:t xml:space="preserve"> пала»?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Задание 1. Педагог показывает рисунок с деревьями и кустарника и называет их, если воспитанники называют правильно, хлопают в ладоши, но если ошибаются, то ребята должны топать ногами.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proofErr w:type="spellStart"/>
      <w:r>
        <w:rPr>
          <w:color w:val="111111"/>
          <w:sz w:val="26"/>
          <w:szCs w:val="26"/>
        </w:rPr>
        <w:t>Пухазын</w:t>
      </w:r>
      <w:proofErr w:type="spellEnd"/>
      <w:r>
        <w:rPr>
          <w:i/>
          <w:iCs/>
          <w:color w:val="111111"/>
          <w:sz w:val="26"/>
          <w:szCs w:val="26"/>
          <w:bdr w:val="none" w:sz="0" w:space="0" w:color="auto" w:frame="1"/>
        </w:rPr>
        <w:t>(береза)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proofErr w:type="spellStart"/>
      <w:r>
        <w:rPr>
          <w:color w:val="111111"/>
          <w:sz w:val="26"/>
          <w:szCs w:val="26"/>
        </w:rPr>
        <w:t>Пунымырт</w:t>
      </w:r>
      <w:proofErr w:type="spellEnd"/>
      <w:r>
        <w:rPr>
          <w:i/>
          <w:iCs/>
          <w:color w:val="111111"/>
          <w:sz w:val="26"/>
          <w:szCs w:val="26"/>
          <w:bdr w:val="none" w:sz="0" w:space="0" w:color="auto" w:frame="1"/>
        </w:rPr>
        <w:t>(черемуха)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Задание 2. Закреплять знания учащихся о деревьях. Педагог показывает рисунки с деревьями, обучающиеся должны назвать правильно.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Игра «</w:t>
      </w:r>
      <w:proofErr w:type="spellStart"/>
      <w:r>
        <w:rPr>
          <w:b/>
          <w:color w:val="111111"/>
          <w:sz w:val="26"/>
          <w:szCs w:val="26"/>
        </w:rPr>
        <w:t>Учухчатханхустар</w:t>
      </w:r>
      <w:proofErr w:type="spellEnd"/>
      <w:r>
        <w:rPr>
          <w:b/>
          <w:color w:val="111111"/>
          <w:sz w:val="26"/>
          <w:szCs w:val="26"/>
        </w:rPr>
        <w:t>».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Задание 1. Педагог показывает рисунок с птицами и называет их, если называют правильно, хлопают в ладоши, но если он ошибаются, то ребята должны топать ногами.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proofErr w:type="spellStart"/>
      <w:r>
        <w:rPr>
          <w:color w:val="111111"/>
          <w:sz w:val="26"/>
          <w:szCs w:val="26"/>
        </w:rPr>
        <w:t>Пухарга</w:t>
      </w:r>
      <w:proofErr w:type="spellEnd"/>
      <w:r>
        <w:rPr>
          <w:i/>
          <w:iCs/>
          <w:color w:val="111111"/>
          <w:sz w:val="26"/>
          <w:szCs w:val="26"/>
          <w:bdr w:val="none" w:sz="0" w:space="0" w:color="auto" w:frame="1"/>
        </w:rPr>
        <w:t>(ворона)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proofErr w:type="spellStart"/>
      <w:r>
        <w:rPr>
          <w:color w:val="111111"/>
          <w:sz w:val="26"/>
          <w:szCs w:val="26"/>
        </w:rPr>
        <w:t>Пупарчых</w:t>
      </w:r>
      <w:proofErr w:type="spellEnd"/>
      <w:r>
        <w:rPr>
          <w:i/>
          <w:iCs/>
          <w:color w:val="111111"/>
          <w:sz w:val="26"/>
          <w:szCs w:val="26"/>
          <w:bdr w:val="none" w:sz="0" w:space="0" w:color="auto" w:frame="1"/>
        </w:rPr>
        <w:t>(скворец)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Задание 2. Закреплять знания учащихся о птицах. Педагог показывает рисунки с птицами, обучающиеся должны назвать правильно.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Например. </w:t>
      </w:r>
      <w:proofErr w:type="spellStart"/>
      <w:r>
        <w:rPr>
          <w:color w:val="111111"/>
          <w:sz w:val="26"/>
          <w:szCs w:val="26"/>
        </w:rPr>
        <w:t>Тааннаручухкилделер</w:t>
      </w:r>
      <w:proofErr w:type="spellEnd"/>
      <w:r>
        <w:rPr>
          <w:color w:val="111111"/>
          <w:sz w:val="26"/>
          <w:szCs w:val="26"/>
        </w:rPr>
        <w:t xml:space="preserve">, </w:t>
      </w:r>
      <w:proofErr w:type="spellStart"/>
      <w:r>
        <w:rPr>
          <w:color w:val="111111"/>
          <w:sz w:val="26"/>
          <w:szCs w:val="26"/>
        </w:rPr>
        <w:t>ааттаручухкилделер</w:t>
      </w:r>
      <w:proofErr w:type="spellEnd"/>
      <w:r>
        <w:rPr>
          <w:color w:val="111111"/>
          <w:sz w:val="26"/>
          <w:szCs w:val="26"/>
        </w:rPr>
        <w:t xml:space="preserve">, </w:t>
      </w:r>
      <w:proofErr w:type="spellStart"/>
      <w:r>
        <w:rPr>
          <w:color w:val="111111"/>
          <w:sz w:val="26"/>
          <w:szCs w:val="26"/>
        </w:rPr>
        <w:t>хастаручухкилделер</w:t>
      </w:r>
      <w:proofErr w:type="spellEnd"/>
      <w:r>
        <w:rPr>
          <w:color w:val="111111"/>
          <w:sz w:val="26"/>
          <w:szCs w:val="26"/>
        </w:rPr>
        <w:t>.</w:t>
      </w:r>
    </w:p>
    <w:p w:rsidR="00947DA1" w:rsidRDefault="00947DA1" w:rsidP="00947DA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Сказать на хакасском языке: «Меня зовут…».</w:t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Показатели знаний делятся на 3 уровня: оптимальный, достаточный и максимальный. </w:t>
      </w: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6"/>
          <w:szCs w:val="26"/>
        </w:rPr>
      </w:pPr>
    </w:p>
    <w:p w:rsidR="00947DA1" w:rsidRDefault="00947DA1" w:rsidP="00947D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111111"/>
          <w:sz w:val="26"/>
          <w:szCs w:val="26"/>
        </w:rPr>
      </w:pPr>
      <w:r>
        <w:rPr>
          <w:b/>
          <w:i/>
          <w:color w:val="111111"/>
          <w:sz w:val="26"/>
          <w:szCs w:val="26"/>
        </w:rPr>
        <w:t>Оценочные материалы.</w:t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Достаточный уровень. </w:t>
      </w:r>
      <w:r>
        <w:rPr>
          <w:rFonts w:ascii="Times New Roman" w:hAnsi="Times New Roman" w:cs="Times New Roman"/>
          <w:sz w:val="26"/>
          <w:szCs w:val="26"/>
        </w:rPr>
        <w:t>Старается называть некоторые хакасские слова, делает ошибки в предложениях. Низкий словарный запас. При помощи взрослых составляет предложения.</w:t>
      </w:r>
    </w:p>
    <w:p w:rsidR="00947DA1" w:rsidRDefault="00947DA1" w:rsidP="00947DA1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Оптимальный уровень.</w:t>
      </w:r>
      <w:r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слова, составляет простые предложения.</w:t>
      </w:r>
    </w:p>
    <w:p w:rsidR="00EE14B0" w:rsidRPr="00CA2D86" w:rsidRDefault="00947DA1" w:rsidP="00CA2D86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Максимальный уровень.</w:t>
      </w:r>
      <w:r>
        <w:rPr>
          <w:rFonts w:ascii="Times New Roman" w:hAnsi="Times New Roman" w:cs="Times New Roman"/>
          <w:sz w:val="26"/>
          <w:szCs w:val="26"/>
        </w:rPr>
        <w:t xml:space="preserve"> Правильно называет хакасские слова. Отвечает правильно и четко на вопросы. В беседе замечает у других ошибки. Без рисунка составляет 3-5 предложений.</w:t>
      </w:r>
    </w:p>
    <w:sectPr w:rsidR="00EE14B0" w:rsidRPr="00CA2D86" w:rsidSect="0025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7"/>
    <w:multiLevelType w:val="singleLevel"/>
    <w:tmpl w:val="00000017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24"/>
    <w:multiLevelType w:val="singleLevel"/>
    <w:tmpl w:val="00000024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2AF545D0"/>
    <w:multiLevelType w:val="hybridMultilevel"/>
    <w:tmpl w:val="1DF8075E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6F8FFF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D3354"/>
    <w:multiLevelType w:val="hybridMultilevel"/>
    <w:tmpl w:val="65ACE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606B2"/>
    <w:multiLevelType w:val="multilevel"/>
    <w:tmpl w:val="17EC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0C2"/>
    <w:rsid w:val="000125A6"/>
    <w:rsid w:val="00106718"/>
    <w:rsid w:val="001668F1"/>
    <w:rsid w:val="00186E6E"/>
    <w:rsid w:val="00196608"/>
    <w:rsid w:val="001B1D16"/>
    <w:rsid w:val="00250FF5"/>
    <w:rsid w:val="00290436"/>
    <w:rsid w:val="002E5515"/>
    <w:rsid w:val="004B6F79"/>
    <w:rsid w:val="00502371"/>
    <w:rsid w:val="0051358B"/>
    <w:rsid w:val="006B50C2"/>
    <w:rsid w:val="006D2F01"/>
    <w:rsid w:val="0072454C"/>
    <w:rsid w:val="008244D5"/>
    <w:rsid w:val="00947DA1"/>
    <w:rsid w:val="00A550FE"/>
    <w:rsid w:val="00B423F7"/>
    <w:rsid w:val="00B84DC3"/>
    <w:rsid w:val="00CA2D86"/>
    <w:rsid w:val="00D03230"/>
    <w:rsid w:val="00D4706F"/>
    <w:rsid w:val="00D91BA1"/>
    <w:rsid w:val="00DD42EA"/>
    <w:rsid w:val="00E96062"/>
    <w:rsid w:val="00EE14B0"/>
    <w:rsid w:val="00FA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F796F-1217-45FB-91F2-45707560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DA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4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947DA1"/>
  </w:style>
  <w:style w:type="paragraph" w:styleId="a6">
    <w:name w:val="No Spacing"/>
    <w:link w:val="a5"/>
    <w:uiPriority w:val="1"/>
    <w:qFormat/>
    <w:rsid w:val="00947DA1"/>
    <w:pPr>
      <w:spacing w:after="0" w:line="240" w:lineRule="auto"/>
    </w:pPr>
  </w:style>
  <w:style w:type="character" w:customStyle="1" w:styleId="a7">
    <w:name w:val="Абзац списка Знак"/>
    <w:link w:val="a8"/>
    <w:uiPriority w:val="34"/>
    <w:locked/>
    <w:rsid w:val="00947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7"/>
    <w:uiPriority w:val="34"/>
    <w:qFormat/>
    <w:rsid w:val="00947D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4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7DA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947DA1"/>
    <w:rPr>
      <w:i/>
      <w:iCs/>
    </w:rPr>
  </w:style>
  <w:style w:type="character" w:styleId="ab">
    <w:name w:val="Strong"/>
    <w:basedOn w:val="a0"/>
    <w:uiPriority w:val="22"/>
    <w:qFormat/>
    <w:rsid w:val="00947DA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D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iew.officeapps.live.com/op/view.aspx?src=http://amotash.ru/upload/iblock/1cf/1cfc72f09016073bf921951ffe8da98b.do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15</Pages>
  <Words>4114</Words>
  <Characters>23452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Мой компьютер</cp:lastModifiedBy>
  <cp:revision>9</cp:revision>
  <cp:lastPrinted>2025-12-19T00:33:00Z</cp:lastPrinted>
  <dcterms:created xsi:type="dcterms:W3CDTF">2025-08-06T04:04:00Z</dcterms:created>
  <dcterms:modified xsi:type="dcterms:W3CDTF">2025-12-19T00:39:00Z</dcterms:modified>
</cp:coreProperties>
</file>